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DC" w:rsidRPr="00115FDC" w:rsidRDefault="00115FDC" w:rsidP="00115FDC">
      <w:pPr>
        <w:pStyle w:val="Header"/>
      </w:pPr>
      <w:r>
        <w:t>Name: ______________________      Table #: _________ Per: ___________ Date: ____________</w:t>
      </w:r>
    </w:p>
    <w:p w:rsidR="00AF59F4" w:rsidRPr="00115FDC" w:rsidRDefault="00262E82" w:rsidP="00262E82">
      <w:pPr>
        <w:pStyle w:val="NoSpacing"/>
        <w:jc w:val="center"/>
        <w:rPr>
          <w:sz w:val="32"/>
          <w:szCs w:val="28"/>
        </w:rPr>
      </w:pPr>
      <w:r w:rsidRPr="00115FDC">
        <w:rPr>
          <w:b/>
          <w:sz w:val="32"/>
          <w:szCs w:val="28"/>
        </w:rPr>
        <w:t>10.1A Basic Exponents_Classwork</w:t>
      </w:r>
    </w:p>
    <w:p w:rsidR="00262E82" w:rsidRDefault="00262E82" w:rsidP="00AF59F4">
      <w:pPr>
        <w:pStyle w:val="NoSpacing"/>
        <w:rPr>
          <w:rFonts w:ascii="Calibri" w:hAnsi="Calibri"/>
          <w:sz w:val="24"/>
          <w:szCs w:val="24"/>
        </w:rPr>
      </w:pPr>
    </w:p>
    <w:p w:rsidR="00115FDC" w:rsidRDefault="00115FDC" w:rsidP="00AF59F4">
      <w:pPr>
        <w:pStyle w:val="NoSpacing"/>
        <w:rPr>
          <w:rFonts w:ascii="Calibri" w:hAnsi="Calibri"/>
          <w:i/>
          <w:szCs w:val="24"/>
        </w:rPr>
      </w:pPr>
      <w:r w:rsidRPr="00115FDC">
        <w:rPr>
          <w:rFonts w:ascii="Calibri" w:hAnsi="Calibri"/>
          <w:i/>
          <w:szCs w:val="24"/>
        </w:rPr>
        <w:t xml:space="preserve">Objective: </w:t>
      </w:r>
      <w:r w:rsidR="002E19F2">
        <w:rPr>
          <w:rFonts w:ascii="Calibri" w:hAnsi="Calibri"/>
          <w:i/>
          <w:szCs w:val="24"/>
        </w:rPr>
        <w:t xml:space="preserve">write expressions using integer exponents; evaluate expressions involving integer exponents </w:t>
      </w:r>
      <w:r w:rsidRPr="00115FDC">
        <w:rPr>
          <w:rFonts w:ascii="Calibri" w:hAnsi="Calibri"/>
          <w:i/>
          <w:szCs w:val="24"/>
        </w:rPr>
        <w:t>CC.SS.8</w:t>
      </w:r>
      <w:r w:rsidR="002E19F2">
        <w:rPr>
          <w:rFonts w:ascii="Calibri" w:hAnsi="Calibri"/>
          <w:i/>
          <w:szCs w:val="24"/>
        </w:rPr>
        <w:t>.EE.1</w:t>
      </w:r>
    </w:p>
    <w:p w:rsidR="002E19F2" w:rsidRDefault="002E19F2" w:rsidP="00AF59F4">
      <w:pPr>
        <w:pStyle w:val="NoSpacing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Students will be ab</w:t>
      </w:r>
      <w:r w:rsidR="0082601B">
        <w:rPr>
          <w:rFonts w:ascii="Calibri" w:hAnsi="Calibri"/>
          <w:i/>
          <w:szCs w:val="24"/>
        </w:rPr>
        <w:t>le to make sense of problems and</w:t>
      </w:r>
      <w:r>
        <w:rPr>
          <w:rFonts w:ascii="Calibri" w:hAnsi="Calibri"/>
          <w:i/>
          <w:szCs w:val="24"/>
        </w:rPr>
        <w:t xml:space="preserve"> persevere in solving them (MP1).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662D1" w:rsidTr="00D662D1">
        <w:tc>
          <w:tcPr>
            <w:tcW w:w="10358" w:type="dxa"/>
          </w:tcPr>
          <w:p w:rsidR="00D662D1" w:rsidRDefault="00D662D1" w:rsidP="00D662D1">
            <w:pPr>
              <w:pStyle w:val="NoSpacing"/>
              <w:rPr>
                <w:b/>
                <w:sz w:val="28"/>
                <w:szCs w:val="24"/>
              </w:rPr>
            </w:pPr>
            <w:r w:rsidRPr="00115FDC">
              <w:rPr>
                <w:b/>
                <w:sz w:val="28"/>
                <w:szCs w:val="24"/>
              </w:rPr>
              <w:t>Warm Up:</w:t>
            </w:r>
          </w:p>
          <w:p w:rsidR="00D662D1" w:rsidRPr="00D662D1" w:rsidRDefault="00D662D1" w:rsidP="00D662D1">
            <w:pPr>
              <w:pStyle w:val="NoSpacing"/>
              <w:rPr>
                <w:b/>
                <w:sz w:val="2"/>
                <w:szCs w:val="24"/>
              </w:rPr>
            </w:pPr>
          </w:p>
          <w:p w:rsidR="00D662D1" w:rsidRDefault="00D662D1" w:rsidP="00D662D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For the expression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0649AB">
              <w:rPr>
                <w:rFonts w:ascii="Calibri" w:hAnsi="Calibri"/>
                <w:sz w:val="24"/>
                <w:szCs w:val="24"/>
              </w:rPr>
              <w:t>, identify the power, base and exponent.</w:t>
            </w:r>
          </w:p>
          <w:p w:rsidR="00D662D1" w:rsidRPr="000649AB" w:rsidRDefault="00D662D1" w:rsidP="00D662D1">
            <w:pPr>
              <w:pStyle w:val="NoSpacing"/>
              <w:ind w:left="765"/>
              <w:rPr>
                <w:rFonts w:ascii="Calibri" w:hAnsi="Calibri"/>
                <w:sz w:val="24"/>
                <w:szCs w:val="24"/>
              </w:rPr>
            </w:pPr>
          </w:p>
          <w:p w:rsidR="00D662D1" w:rsidRPr="000649AB" w:rsidRDefault="00D662D1" w:rsidP="00D662D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0649AB">
              <w:rPr>
                <w:rFonts w:ascii="Calibri" w:hAnsi="Calibri"/>
                <w:sz w:val="24"/>
                <w:szCs w:val="24"/>
              </w:rPr>
              <w:tab/>
              <w:t>POWER = _______   BASE = ________    EXPONENT = ________</w:t>
            </w:r>
          </w:p>
          <w:p w:rsidR="00D662D1" w:rsidRPr="000649AB" w:rsidRDefault="00D662D1" w:rsidP="00D662D1">
            <w:pPr>
              <w:pStyle w:val="NoSpacing"/>
              <w:rPr>
                <w:sz w:val="24"/>
                <w:szCs w:val="24"/>
              </w:rPr>
            </w:pPr>
          </w:p>
          <w:p w:rsidR="00D662D1" w:rsidRPr="00D662D1" w:rsidRDefault="00D662D1" w:rsidP="00D662D1">
            <w:pPr>
              <w:pStyle w:val="NoSpacing"/>
              <w:rPr>
                <w:sz w:val="2"/>
                <w:szCs w:val="24"/>
              </w:rPr>
            </w:pPr>
          </w:p>
          <w:p w:rsidR="00D662D1" w:rsidRDefault="00D662D1" w:rsidP="00D662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Evaluate (solve) each problem.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8"/>
              <w:gridCol w:w="2532"/>
              <w:gridCol w:w="2539"/>
            </w:tblGrid>
            <w:tr w:rsidR="00D662D1" w:rsidTr="007F51D0">
              <w:tc>
                <w:tcPr>
                  <w:tcW w:w="2589" w:type="dxa"/>
                </w:tcPr>
                <w:p w:rsidR="00D662D1" w:rsidRDefault="00D662D1" w:rsidP="00D662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a.</w:t>
                  </w:r>
                </w:p>
                <w:p w:rsidR="00D662D1" w:rsidRPr="00115FDC" w:rsidRDefault="00D662D1" w:rsidP="00D662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  <w:p w:rsidR="00D662D1" w:rsidRDefault="00D662D1" w:rsidP="00D662D1">
                  <w:pPr>
                    <w:pStyle w:val="NoSpacing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D662D1" w:rsidRDefault="00D662D1" w:rsidP="00D662D1">
                  <w:pPr>
                    <w:pStyle w:val="NoSpacing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D662D1" w:rsidRDefault="00D662D1" w:rsidP="00D662D1">
                  <w:pPr>
                    <w:pStyle w:val="NoSpacing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D662D1" w:rsidRDefault="00D662D1" w:rsidP="00D662D1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9" w:type="dxa"/>
                </w:tcPr>
                <w:p w:rsidR="00D662D1" w:rsidRDefault="00D662D1" w:rsidP="00D662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b.</w:t>
                  </w:r>
                </w:p>
                <w:p w:rsidR="00D662D1" w:rsidRPr="00115FDC" w:rsidRDefault="00D662D1" w:rsidP="00D662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(-5)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  <w:p w:rsidR="00D662D1" w:rsidRDefault="00D662D1" w:rsidP="00D662D1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</w:tcPr>
                <w:p w:rsidR="00D662D1" w:rsidRDefault="00D662D1" w:rsidP="00D662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c.</w:t>
                  </w:r>
                </w:p>
                <w:p w:rsidR="00D662D1" w:rsidRPr="00115FDC" w:rsidRDefault="00D662D1" w:rsidP="00D662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2590" w:type="dxa"/>
                </w:tcPr>
                <w:p w:rsidR="00D662D1" w:rsidRDefault="00D662D1" w:rsidP="00D662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d.</w:t>
                  </w:r>
                </w:p>
                <w:p w:rsidR="00D662D1" w:rsidRPr="00115FDC" w:rsidRDefault="00D662D1" w:rsidP="00D662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</w:tc>
            </w:tr>
          </w:tbl>
          <w:p w:rsidR="00D662D1" w:rsidRDefault="00D662D1" w:rsidP="00AF59F4">
            <w:pPr>
              <w:pStyle w:val="NoSpacing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115FDC" w:rsidRPr="00262E82" w:rsidRDefault="00115FDC" w:rsidP="00AF59F4">
      <w:pPr>
        <w:pStyle w:val="NoSpacing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262E82" w:rsidTr="00D662D1">
        <w:tc>
          <w:tcPr>
            <w:tcW w:w="10345" w:type="dxa"/>
          </w:tcPr>
          <w:p w:rsidR="00262E82" w:rsidRPr="00D662D1" w:rsidRDefault="00D662D1" w:rsidP="00262E82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QUESTION</w:t>
            </w:r>
          </w:p>
          <w:p w:rsidR="00262E82" w:rsidRPr="00262E82" w:rsidRDefault="00262E82" w:rsidP="00262E82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62E82">
              <w:rPr>
                <w:rFonts w:ascii="Calibri" w:hAnsi="Calibri"/>
                <w:sz w:val="28"/>
                <w:szCs w:val="28"/>
              </w:rPr>
              <w:t>Does -4</w:t>
            </w:r>
            <w:r w:rsidRPr="00262E82">
              <w:rPr>
                <w:rFonts w:ascii="Calibri" w:hAnsi="Calibri"/>
                <w:sz w:val="28"/>
                <w:szCs w:val="28"/>
                <w:vertAlign w:val="superscript"/>
              </w:rPr>
              <w:t>2</w:t>
            </w:r>
            <w:r w:rsidRPr="00262E82">
              <w:rPr>
                <w:rFonts w:ascii="Calibri" w:hAnsi="Calibri"/>
                <w:sz w:val="28"/>
                <w:szCs w:val="28"/>
              </w:rPr>
              <w:t xml:space="preserve"> = 4</w:t>
            </w:r>
            <w:r w:rsidRPr="00262E82">
              <w:rPr>
                <w:rFonts w:ascii="Calibri" w:hAnsi="Calibri"/>
                <w:sz w:val="28"/>
                <w:szCs w:val="28"/>
                <w:vertAlign w:val="superscript"/>
              </w:rPr>
              <w:t>2</w:t>
            </w:r>
            <w:r w:rsidRPr="00262E82">
              <w:rPr>
                <w:rFonts w:ascii="Calibri" w:hAnsi="Calibri"/>
                <w:sz w:val="28"/>
                <w:szCs w:val="28"/>
              </w:rPr>
              <w:t xml:space="preserve"> = (-4)</w:t>
            </w:r>
            <w:r w:rsidRPr="00262E82">
              <w:rPr>
                <w:rFonts w:ascii="Calibri" w:hAnsi="Calibri"/>
                <w:sz w:val="28"/>
                <w:szCs w:val="28"/>
                <w:vertAlign w:val="superscript"/>
              </w:rPr>
              <w:t>2</w:t>
            </w:r>
            <w:r w:rsidRPr="00262E82">
              <w:rPr>
                <w:rFonts w:ascii="Calibri" w:hAnsi="Calibri"/>
                <w:sz w:val="28"/>
                <w:szCs w:val="28"/>
              </w:rPr>
              <w:t xml:space="preserve"> = - (4</w:t>
            </w:r>
            <w:r w:rsidRPr="00262E82">
              <w:rPr>
                <w:rFonts w:ascii="Calibri" w:hAnsi="Calibri"/>
                <w:sz w:val="28"/>
                <w:szCs w:val="28"/>
                <w:vertAlign w:val="superscript"/>
              </w:rPr>
              <w:t>2</w:t>
            </w:r>
            <w:r w:rsidRPr="00262E82">
              <w:rPr>
                <w:rFonts w:ascii="Calibri" w:hAnsi="Calibri"/>
                <w:sz w:val="28"/>
                <w:szCs w:val="28"/>
              </w:rPr>
              <w:t xml:space="preserve">)?  </w:t>
            </w:r>
          </w:p>
          <w:p w:rsidR="00262E82" w:rsidRPr="00262E82" w:rsidRDefault="00262E82" w:rsidP="00AF59F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62E82" w:rsidTr="00D662D1">
        <w:tc>
          <w:tcPr>
            <w:tcW w:w="10345" w:type="dxa"/>
          </w:tcPr>
          <w:p w:rsidR="00262E82" w:rsidRPr="00262E82" w:rsidRDefault="00262E82" w:rsidP="00262E82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262E82">
              <w:rPr>
                <w:rFonts w:ascii="Calibri" w:hAnsi="Calibri"/>
                <w:b/>
                <w:sz w:val="28"/>
                <w:szCs w:val="28"/>
              </w:rPr>
              <w:t>CLAIM</w:t>
            </w:r>
            <w:r w:rsidRPr="00262E82">
              <w:rPr>
                <w:rFonts w:ascii="Calibri" w:hAnsi="Calibri"/>
                <w:sz w:val="28"/>
                <w:szCs w:val="28"/>
              </w:rPr>
              <w:t xml:space="preserve"> (Your answer):       </w:t>
            </w:r>
          </w:p>
          <w:p w:rsidR="00262E82" w:rsidRPr="00262E82" w:rsidRDefault="00262E82" w:rsidP="00262E82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262E82">
              <w:rPr>
                <w:rFonts w:ascii="Calibri" w:hAnsi="Calibri"/>
                <w:sz w:val="28"/>
                <w:szCs w:val="28"/>
              </w:rPr>
              <w:t xml:space="preserve">all 4 expressions       </w:t>
            </w:r>
            <w:r w:rsidRPr="00262E82">
              <w:rPr>
                <w:rFonts w:ascii="Calibri" w:hAnsi="Calibri"/>
                <w:b/>
                <w:sz w:val="28"/>
                <w:szCs w:val="28"/>
              </w:rPr>
              <w:t>are equal    are not equal</w:t>
            </w:r>
            <w:r w:rsidRPr="00262E82">
              <w:rPr>
                <w:rFonts w:ascii="Calibri" w:hAnsi="Calibri"/>
                <w:sz w:val="28"/>
                <w:szCs w:val="28"/>
              </w:rPr>
              <w:t xml:space="preserve">     (circle one)</w:t>
            </w:r>
          </w:p>
          <w:p w:rsidR="00262E82" w:rsidRPr="00262E82" w:rsidRDefault="00262E82" w:rsidP="00AF59F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62E82" w:rsidTr="00D662D1">
        <w:tc>
          <w:tcPr>
            <w:tcW w:w="10345" w:type="dxa"/>
          </w:tcPr>
          <w:p w:rsidR="00D662D1" w:rsidRDefault="00262E82" w:rsidP="00262E82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62E82">
              <w:rPr>
                <w:rFonts w:ascii="Calibri" w:hAnsi="Calibri"/>
                <w:b/>
                <w:sz w:val="28"/>
                <w:szCs w:val="28"/>
              </w:rPr>
              <w:t>EVIDENCE</w:t>
            </w:r>
            <w:r w:rsidRPr="00262E82">
              <w:rPr>
                <w:rFonts w:ascii="Calibri" w:hAnsi="Calibri"/>
                <w:sz w:val="28"/>
                <w:szCs w:val="28"/>
              </w:rPr>
              <w:t xml:space="preserve"> (Show your work below and then indicate which expressions are equivalent. HINT:  Evaluate each expression.  Indicate which ones are equivalent and which ones are not equivalent.  Explain how you know this.)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2"/>
              <w:gridCol w:w="2567"/>
              <w:gridCol w:w="2563"/>
              <w:gridCol w:w="2497"/>
            </w:tblGrid>
            <w:tr w:rsidR="00262E82" w:rsidTr="00D662D1">
              <w:tc>
                <w:tcPr>
                  <w:tcW w:w="2492" w:type="dxa"/>
                </w:tcPr>
                <w:p w:rsidR="00262E82" w:rsidRDefault="00262E82" w:rsidP="00262E82">
                  <w:pPr>
                    <w:pStyle w:val="NoSpacing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262E82">
                    <w:rPr>
                      <w:rFonts w:ascii="Calibri" w:hAnsi="Calibri"/>
                      <w:sz w:val="28"/>
                      <w:szCs w:val="28"/>
                    </w:rPr>
                    <w:t>-4</w:t>
                  </w:r>
                  <w:r w:rsidRPr="00262E82">
                    <w:rPr>
                      <w:rFonts w:ascii="Calibri" w:hAnsi="Calibri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2567" w:type="dxa"/>
                </w:tcPr>
                <w:p w:rsidR="00262E82" w:rsidRDefault="00262E82" w:rsidP="00262E82">
                  <w:pPr>
                    <w:pStyle w:val="NoSpacing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262E82">
                    <w:rPr>
                      <w:rFonts w:ascii="Calibri" w:hAnsi="Calibri"/>
                      <w:sz w:val="28"/>
                      <w:szCs w:val="28"/>
                    </w:rPr>
                    <w:t>4</w:t>
                  </w:r>
                  <w:r w:rsidRPr="00262E82">
                    <w:rPr>
                      <w:rFonts w:ascii="Calibri" w:hAnsi="Calibri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2563" w:type="dxa"/>
                </w:tcPr>
                <w:p w:rsidR="00262E82" w:rsidRDefault="00262E82" w:rsidP="00262E82">
                  <w:pPr>
                    <w:pStyle w:val="NoSpacing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262E82">
                    <w:rPr>
                      <w:rFonts w:ascii="Calibri" w:hAnsi="Calibri"/>
                      <w:sz w:val="28"/>
                      <w:szCs w:val="28"/>
                    </w:rPr>
                    <w:t>(-4)</w:t>
                  </w:r>
                  <w:r w:rsidRPr="00262E82">
                    <w:rPr>
                      <w:rFonts w:ascii="Calibri" w:hAnsi="Calibri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</w:tcPr>
                <w:p w:rsidR="00262E82" w:rsidRDefault="00262E82" w:rsidP="00262E82">
                  <w:pPr>
                    <w:pStyle w:val="NoSpacing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262E82">
                    <w:rPr>
                      <w:rFonts w:ascii="Calibri" w:hAnsi="Calibri"/>
                      <w:sz w:val="28"/>
                      <w:szCs w:val="28"/>
                    </w:rPr>
                    <w:t>- (4</w:t>
                  </w:r>
                  <w:r w:rsidRPr="00262E82">
                    <w:rPr>
                      <w:rFonts w:ascii="Calibri" w:hAnsi="Calibri"/>
                      <w:sz w:val="28"/>
                      <w:szCs w:val="28"/>
                      <w:vertAlign w:val="superscript"/>
                    </w:rPr>
                    <w:t>2</w:t>
                  </w:r>
                  <w:r w:rsidRPr="00262E82">
                    <w:rPr>
                      <w:rFonts w:ascii="Calibri" w:hAnsi="Calibri"/>
                      <w:sz w:val="28"/>
                      <w:szCs w:val="28"/>
                    </w:rPr>
                    <w:t>)</w:t>
                  </w:r>
                </w:p>
              </w:tc>
            </w:tr>
            <w:tr w:rsidR="00262E82" w:rsidTr="00D662D1">
              <w:tc>
                <w:tcPr>
                  <w:tcW w:w="2492" w:type="dxa"/>
                </w:tcPr>
                <w:p w:rsidR="00262E82" w:rsidRDefault="00262E82" w:rsidP="00262E82">
                  <w:pPr>
                    <w:pStyle w:val="NoSpacing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262E82" w:rsidRDefault="00262E82" w:rsidP="00262E82">
                  <w:pPr>
                    <w:pStyle w:val="NoSpacing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262E82" w:rsidRDefault="00262E82" w:rsidP="00262E82">
                  <w:pPr>
                    <w:pStyle w:val="NoSpacing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262E82" w:rsidRDefault="00262E82" w:rsidP="00262E82">
                  <w:pPr>
                    <w:pStyle w:val="NoSpacing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262E82" w:rsidRDefault="00262E82" w:rsidP="00262E82">
                  <w:pPr>
                    <w:pStyle w:val="NoSpacing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262E82" w:rsidRDefault="00262E82" w:rsidP="00262E82">
                  <w:pPr>
                    <w:pStyle w:val="NoSpacing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567" w:type="dxa"/>
                </w:tcPr>
                <w:p w:rsidR="00262E82" w:rsidRDefault="00262E82" w:rsidP="00262E82">
                  <w:pPr>
                    <w:pStyle w:val="NoSpacing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563" w:type="dxa"/>
                </w:tcPr>
                <w:p w:rsidR="00262E82" w:rsidRDefault="00262E82" w:rsidP="00262E82">
                  <w:pPr>
                    <w:pStyle w:val="NoSpacing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2497" w:type="dxa"/>
                </w:tcPr>
                <w:p w:rsidR="00262E82" w:rsidRDefault="00262E82" w:rsidP="00262E82">
                  <w:pPr>
                    <w:pStyle w:val="NoSpacing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</w:tbl>
          <w:p w:rsidR="00262E82" w:rsidRPr="00262E82" w:rsidRDefault="00262E82" w:rsidP="00AF59F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62E82" w:rsidTr="00D662D1">
        <w:tc>
          <w:tcPr>
            <w:tcW w:w="10345" w:type="dxa"/>
          </w:tcPr>
          <w:p w:rsidR="00262E82" w:rsidRDefault="00262E82" w:rsidP="00262E82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62E82">
              <w:rPr>
                <w:rFonts w:ascii="Calibri" w:hAnsi="Calibri"/>
                <w:b/>
                <w:sz w:val="28"/>
                <w:szCs w:val="28"/>
              </w:rPr>
              <w:t>REASONING</w:t>
            </w:r>
            <w:r w:rsidRPr="00262E82">
              <w:rPr>
                <w:rFonts w:ascii="Calibri" w:hAnsi="Calibri"/>
                <w:sz w:val="28"/>
                <w:szCs w:val="28"/>
              </w:rPr>
              <w:t xml:space="preserve"> (Summarize your findings in a few complete sent</w:t>
            </w:r>
            <w:r w:rsidR="008148D5">
              <w:rPr>
                <w:rFonts w:ascii="Calibri" w:hAnsi="Calibri"/>
                <w:sz w:val="28"/>
                <w:szCs w:val="28"/>
              </w:rPr>
              <w:t>ences that prove your solutions. Include how the negative and parenthesis play a role in the final answer.)</w:t>
            </w:r>
          </w:p>
          <w:p w:rsidR="00262E82" w:rsidRDefault="00262E82" w:rsidP="00262E82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262E82" w:rsidRDefault="00262E82" w:rsidP="00262E82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262E82" w:rsidRDefault="00262E82" w:rsidP="00AF59F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D662D1" w:rsidRDefault="00D662D1" w:rsidP="00AF59F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D662D1" w:rsidRDefault="00D662D1" w:rsidP="00AF59F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D662D1" w:rsidRPr="00262E82" w:rsidRDefault="00D662D1" w:rsidP="00AF59F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232E1" w:rsidRPr="000649AB" w:rsidRDefault="008232E1" w:rsidP="00115FDC">
      <w:pPr>
        <w:pStyle w:val="NoSpacing"/>
        <w:rPr>
          <w:sz w:val="24"/>
          <w:szCs w:val="24"/>
        </w:rPr>
      </w:pPr>
    </w:p>
    <w:sectPr w:rsidR="008232E1" w:rsidRPr="000649AB" w:rsidSect="00115FD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F7" w:rsidRDefault="00ED4EF7" w:rsidP="00262E82">
      <w:pPr>
        <w:spacing w:after="0" w:line="240" w:lineRule="auto"/>
      </w:pPr>
      <w:r>
        <w:separator/>
      </w:r>
    </w:p>
  </w:endnote>
  <w:endnote w:type="continuationSeparator" w:id="0">
    <w:p w:rsidR="00ED4EF7" w:rsidRDefault="00ED4EF7" w:rsidP="0026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F7" w:rsidRDefault="00ED4EF7" w:rsidP="00262E82">
      <w:pPr>
        <w:spacing w:after="0" w:line="240" w:lineRule="auto"/>
      </w:pPr>
      <w:r>
        <w:separator/>
      </w:r>
    </w:p>
  </w:footnote>
  <w:footnote w:type="continuationSeparator" w:id="0">
    <w:p w:rsidR="00ED4EF7" w:rsidRDefault="00ED4EF7" w:rsidP="0026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9E2"/>
    <w:multiLevelType w:val="hybridMultilevel"/>
    <w:tmpl w:val="E2D6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74BC3"/>
    <w:multiLevelType w:val="hybridMultilevel"/>
    <w:tmpl w:val="2230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B366E"/>
    <w:multiLevelType w:val="hybridMultilevel"/>
    <w:tmpl w:val="714E47CE"/>
    <w:lvl w:ilvl="0" w:tplc="E1A880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4"/>
  </w:num>
  <w:num w:numId="4">
    <w:abstractNumId w:val="7"/>
  </w:num>
  <w:num w:numId="5">
    <w:abstractNumId w:val="3"/>
  </w:num>
  <w:num w:numId="6">
    <w:abstractNumId w:val="22"/>
  </w:num>
  <w:num w:numId="7">
    <w:abstractNumId w:val="13"/>
  </w:num>
  <w:num w:numId="8">
    <w:abstractNumId w:val="18"/>
  </w:num>
  <w:num w:numId="9">
    <w:abstractNumId w:val="28"/>
  </w:num>
  <w:num w:numId="10">
    <w:abstractNumId w:val="11"/>
  </w:num>
  <w:num w:numId="11">
    <w:abstractNumId w:val="21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17"/>
  </w:num>
  <w:num w:numId="17">
    <w:abstractNumId w:val="6"/>
  </w:num>
  <w:num w:numId="18">
    <w:abstractNumId w:val="16"/>
  </w:num>
  <w:num w:numId="19">
    <w:abstractNumId w:val="19"/>
  </w:num>
  <w:num w:numId="20">
    <w:abstractNumId w:val="26"/>
  </w:num>
  <w:num w:numId="21">
    <w:abstractNumId w:val="23"/>
  </w:num>
  <w:num w:numId="22">
    <w:abstractNumId w:val="20"/>
  </w:num>
  <w:num w:numId="23">
    <w:abstractNumId w:val="5"/>
  </w:num>
  <w:num w:numId="24">
    <w:abstractNumId w:val="1"/>
  </w:num>
  <w:num w:numId="25">
    <w:abstractNumId w:val="15"/>
  </w:num>
  <w:num w:numId="26">
    <w:abstractNumId w:val="2"/>
  </w:num>
  <w:num w:numId="27">
    <w:abstractNumId w:val="25"/>
  </w:num>
  <w:num w:numId="28">
    <w:abstractNumId w:val="30"/>
  </w:num>
  <w:num w:numId="29">
    <w:abstractNumId w:val="12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35C3A"/>
    <w:rsid w:val="000428FC"/>
    <w:rsid w:val="000649AB"/>
    <w:rsid w:val="00077903"/>
    <w:rsid w:val="000B6717"/>
    <w:rsid w:val="000C2956"/>
    <w:rsid w:val="00115625"/>
    <w:rsid w:val="00115C6D"/>
    <w:rsid w:val="00115FDC"/>
    <w:rsid w:val="00137DCA"/>
    <w:rsid w:val="001502C4"/>
    <w:rsid w:val="00172E1E"/>
    <w:rsid w:val="001738B1"/>
    <w:rsid w:val="00174439"/>
    <w:rsid w:val="001D0734"/>
    <w:rsid w:val="001E3071"/>
    <w:rsid w:val="00216166"/>
    <w:rsid w:val="00262E82"/>
    <w:rsid w:val="00266BE1"/>
    <w:rsid w:val="00267F25"/>
    <w:rsid w:val="002720F2"/>
    <w:rsid w:val="00283505"/>
    <w:rsid w:val="002A5808"/>
    <w:rsid w:val="002A7C9A"/>
    <w:rsid w:val="002D534A"/>
    <w:rsid w:val="002E19F2"/>
    <w:rsid w:val="002F1F7B"/>
    <w:rsid w:val="002F328F"/>
    <w:rsid w:val="00301C02"/>
    <w:rsid w:val="003456E5"/>
    <w:rsid w:val="00376246"/>
    <w:rsid w:val="00397CDA"/>
    <w:rsid w:val="003F7DBD"/>
    <w:rsid w:val="00407E94"/>
    <w:rsid w:val="0046580A"/>
    <w:rsid w:val="00466B35"/>
    <w:rsid w:val="004A6A86"/>
    <w:rsid w:val="004B3C4C"/>
    <w:rsid w:val="004B7E96"/>
    <w:rsid w:val="004C5379"/>
    <w:rsid w:val="004F71E9"/>
    <w:rsid w:val="00541615"/>
    <w:rsid w:val="005648C1"/>
    <w:rsid w:val="00632ABE"/>
    <w:rsid w:val="00665F31"/>
    <w:rsid w:val="00694AD0"/>
    <w:rsid w:val="006C53D4"/>
    <w:rsid w:val="006E203B"/>
    <w:rsid w:val="007334DD"/>
    <w:rsid w:val="00756F23"/>
    <w:rsid w:val="00763CF4"/>
    <w:rsid w:val="00780C0D"/>
    <w:rsid w:val="007B1748"/>
    <w:rsid w:val="007C2711"/>
    <w:rsid w:val="007C29FB"/>
    <w:rsid w:val="007F2418"/>
    <w:rsid w:val="008148D5"/>
    <w:rsid w:val="008232E1"/>
    <w:rsid w:val="0082601B"/>
    <w:rsid w:val="008673A4"/>
    <w:rsid w:val="00890E62"/>
    <w:rsid w:val="00913A2A"/>
    <w:rsid w:val="009350D0"/>
    <w:rsid w:val="00972A28"/>
    <w:rsid w:val="00980EC7"/>
    <w:rsid w:val="009860BB"/>
    <w:rsid w:val="009A1284"/>
    <w:rsid w:val="009A1991"/>
    <w:rsid w:val="009B6686"/>
    <w:rsid w:val="009D5F2B"/>
    <w:rsid w:val="00A04231"/>
    <w:rsid w:val="00A23D95"/>
    <w:rsid w:val="00A300FB"/>
    <w:rsid w:val="00A83C15"/>
    <w:rsid w:val="00A92A39"/>
    <w:rsid w:val="00AB41B6"/>
    <w:rsid w:val="00AD35E8"/>
    <w:rsid w:val="00AE1A8F"/>
    <w:rsid w:val="00AE76DB"/>
    <w:rsid w:val="00AF59F4"/>
    <w:rsid w:val="00B07D8F"/>
    <w:rsid w:val="00B573C0"/>
    <w:rsid w:val="00B90325"/>
    <w:rsid w:val="00BB3B36"/>
    <w:rsid w:val="00C0289F"/>
    <w:rsid w:val="00C145C8"/>
    <w:rsid w:val="00C61916"/>
    <w:rsid w:val="00C730B4"/>
    <w:rsid w:val="00C767C9"/>
    <w:rsid w:val="00C850BF"/>
    <w:rsid w:val="00CA7C33"/>
    <w:rsid w:val="00CC05D4"/>
    <w:rsid w:val="00CC5A56"/>
    <w:rsid w:val="00D10A57"/>
    <w:rsid w:val="00D23D9F"/>
    <w:rsid w:val="00D461D2"/>
    <w:rsid w:val="00D513A1"/>
    <w:rsid w:val="00D662D1"/>
    <w:rsid w:val="00D73CA9"/>
    <w:rsid w:val="00DC2F92"/>
    <w:rsid w:val="00DE5706"/>
    <w:rsid w:val="00E06B96"/>
    <w:rsid w:val="00E304FD"/>
    <w:rsid w:val="00E32737"/>
    <w:rsid w:val="00E42840"/>
    <w:rsid w:val="00E603D5"/>
    <w:rsid w:val="00E65595"/>
    <w:rsid w:val="00E67C88"/>
    <w:rsid w:val="00EA3592"/>
    <w:rsid w:val="00ED02B3"/>
    <w:rsid w:val="00ED4EF7"/>
    <w:rsid w:val="00ED6D92"/>
    <w:rsid w:val="00F04D5D"/>
    <w:rsid w:val="00F81999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DA3F4-7921-447D-8AA9-B8B8E16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82"/>
  </w:style>
  <w:style w:type="paragraph" w:styleId="Footer">
    <w:name w:val="footer"/>
    <w:basedOn w:val="Normal"/>
    <w:link w:val="FooterChar"/>
    <w:uiPriority w:val="99"/>
    <w:unhideWhenUsed/>
    <w:rsid w:val="0026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AAC2-4144-49BF-8CB5-569C1E88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5</cp:revision>
  <cp:lastPrinted>2017-08-30T20:51:00Z</cp:lastPrinted>
  <dcterms:created xsi:type="dcterms:W3CDTF">2018-08-19T03:49:00Z</dcterms:created>
  <dcterms:modified xsi:type="dcterms:W3CDTF">2018-08-24T18:15:00Z</dcterms:modified>
</cp:coreProperties>
</file>