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17" w:rsidRDefault="004902DA" w:rsidP="00A63217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0CA" w:rsidRPr="00A63217" w:rsidRDefault="004902DA" w:rsidP="004902DA">
                            <w:pPr>
                              <w:pStyle w:val="aaaTitle"/>
                              <w:jc w:val="right"/>
                              <w:rPr>
                                <w:rStyle w:val="aaaForUseWith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13.0A </w:t>
                            </w:r>
                            <w:proofErr w:type="spellStart"/>
                            <w:r>
                              <w:t>HW_</w:t>
                            </w:r>
                            <w:r w:rsidR="004B50CA">
                              <w:t>Fair</w:t>
                            </w:r>
                            <w:proofErr w:type="spellEnd"/>
                            <w:r w:rsidR="004B50CA">
                              <w:t xml:space="preserve"> Game 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33pt;width:405pt;height:21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jw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Zr4Y8K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4B50CA" w:rsidRPr="00A63217" w:rsidRDefault="004902DA" w:rsidP="004902DA">
                      <w:pPr>
                        <w:pStyle w:val="aaaTitle"/>
                        <w:jc w:val="right"/>
                        <w:rPr>
                          <w:rStyle w:val="aaaForUseWith"/>
                          <w:b/>
                          <w:sz w:val="32"/>
                          <w:szCs w:val="32"/>
                        </w:rPr>
                      </w:pPr>
                      <w:r>
                        <w:t xml:space="preserve">13.0A </w:t>
                      </w:r>
                      <w:proofErr w:type="spellStart"/>
                      <w:r>
                        <w:t>HW_</w:t>
                      </w:r>
                      <w:r w:rsidR="004B50CA">
                        <w:t>Fair</w:t>
                      </w:r>
                      <w:proofErr w:type="spellEnd"/>
                      <w:r w:rsidR="004B50CA">
                        <w:t xml:space="preserve"> Game Review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363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0CA" w:rsidRDefault="004B50CA" w:rsidP="00A63217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4B50CA" w:rsidRPr="00905465" w:rsidRDefault="003B0048" w:rsidP="00A63217">
                            <w:pPr>
                              <w:pStyle w:val="aaaTitleNumb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7" style="position:absolute;margin-left:0;margin-top:24pt;width:66pt;height:39pt;z-index:-25166284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sms4&#10;CY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4B50CA" w:rsidRDefault="004B50CA" w:rsidP="00A63217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4B50CA" w:rsidRPr="00905465" w:rsidRDefault="003B0048" w:rsidP="00A63217">
                      <w:pPr>
                        <w:pStyle w:val="aaaTitleNumber"/>
                      </w:pPr>
                      <w:r>
                        <w:t>13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A63217">
        <w:t>Name</w:t>
      </w:r>
      <w:r w:rsidR="00A63217">
        <w:tab/>
      </w:r>
      <w:r w:rsidR="00A63217">
        <w:tab/>
        <w:t>Date</w:t>
      </w:r>
      <w:r w:rsidR="00A63217">
        <w:tab/>
      </w:r>
    </w:p>
    <w:p w:rsidR="00881A6E" w:rsidRDefault="009D656E" w:rsidP="00E227D6">
      <w:pPr>
        <w:pStyle w:val="epDirectionLine"/>
      </w:pPr>
      <w:r>
        <w:t>Identify the basic shapes in the figure.</w:t>
      </w:r>
    </w:p>
    <w:p w:rsidR="006E470D" w:rsidRDefault="00106DCB" w:rsidP="00344659">
      <w:pPr>
        <w:pStyle w:val="epNumList2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47625</wp:posOffset>
            </wp:positionV>
            <wp:extent cx="901700" cy="914400"/>
            <wp:effectExtent l="19050" t="0" r="0" b="0"/>
            <wp:wrapNone/>
            <wp:docPr id="5" name="Picture 5" descr="TA: C:\replacearts\mscc2Awb01.01_rpj\2A Chapter 13 RPJ\Arts\PNGs\mscc7_rpj_0801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28575</wp:posOffset>
            </wp:positionV>
            <wp:extent cx="1384300" cy="533400"/>
            <wp:effectExtent l="19050" t="0" r="6350" b="0"/>
            <wp:wrapNone/>
            <wp:docPr id="4" name="Picture 4" descr="TA: C:\replacearts\mscc2Awb01.01_rpj\2A Chapter 13 RPJ\Arts\PNGs\mscc7_rpj_0801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A5C">
        <w:tab/>
      </w:r>
      <w:r w:rsidR="00307F11">
        <w:rPr>
          <w:rStyle w:val="epListNumber"/>
        </w:rPr>
        <w:t>1</w:t>
      </w:r>
      <w:r w:rsidR="006E470D" w:rsidRPr="00236737">
        <w:rPr>
          <w:rStyle w:val="epListNumber"/>
        </w:rPr>
        <w:t>.</w:t>
      </w:r>
      <w:r w:rsidR="006E470D">
        <w:tab/>
      </w:r>
      <w:r w:rsidR="006E470D">
        <w:tab/>
      </w:r>
      <w:r w:rsidR="00307F11">
        <w:rPr>
          <w:rStyle w:val="epListNumber"/>
        </w:rPr>
        <w:t>2</w:t>
      </w:r>
      <w:r w:rsidR="006E470D" w:rsidRPr="00236737">
        <w:rPr>
          <w:rStyle w:val="epListNumber"/>
        </w:rPr>
        <w:t>.</w:t>
      </w:r>
      <w:r w:rsidR="006E470D">
        <w:tab/>
      </w:r>
    </w:p>
    <w:p w:rsidR="00344659" w:rsidRDefault="00344659" w:rsidP="00344659">
      <w:pPr>
        <w:pStyle w:val="epNumList2"/>
      </w:pPr>
    </w:p>
    <w:p w:rsidR="00256A1D" w:rsidRDefault="00256A1D" w:rsidP="00344659">
      <w:pPr>
        <w:pStyle w:val="epNumList2"/>
      </w:pPr>
    </w:p>
    <w:p w:rsidR="00256A1D" w:rsidRDefault="00256A1D" w:rsidP="00344659">
      <w:pPr>
        <w:pStyle w:val="epNumList2"/>
      </w:pPr>
    </w:p>
    <w:p w:rsidR="00C937CD" w:rsidRDefault="00C937CD" w:rsidP="00344659">
      <w:pPr>
        <w:pStyle w:val="epNumList2"/>
      </w:pPr>
    </w:p>
    <w:p w:rsidR="00796F76" w:rsidRDefault="00796F76" w:rsidP="00344659">
      <w:pPr>
        <w:pStyle w:val="epNumList2"/>
      </w:pPr>
    </w:p>
    <w:p w:rsidR="00796F76" w:rsidRDefault="00796F76" w:rsidP="00344659">
      <w:pPr>
        <w:pStyle w:val="epNumList2"/>
      </w:pPr>
    </w:p>
    <w:p w:rsidR="001178E2" w:rsidRDefault="00106DCB" w:rsidP="00344659">
      <w:pPr>
        <w:pStyle w:val="epNumList2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47625</wp:posOffset>
            </wp:positionV>
            <wp:extent cx="1612900" cy="1219200"/>
            <wp:effectExtent l="19050" t="0" r="6350" b="0"/>
            <wp:wrapNone/>
            <wp:docPr id="3" name="Picture 3" descr="TA: C:\replacearts\mscc2Awb01.01_rpj\2A Chapter 13 RPJ\Arts\PNGs\mscc7_rpj_0801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0</wp:posOffset>
            </wp:positionV>
            <wp:extent cx="1282700" cy="1003300"/>
            <wp:effectExtent l="19050" t="0" r="0" b="0"/>
            <wp:wrapNone/>
            <wp:docPr id="2" name="Picture 2" descr="TA: C:\replacearts\mscc2Awb01.01_rpj\2A Chapter 13 RPJ\Arts\PNGs\mscc7_rpj_0801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8E2">
        <w:tab/>
      </w:r>
      <w:r w:rsidR="001178E2">
        <w:rPr>
          <w:rStyle w:val="epListNumber"/>
        </w:rPr>
        <w:t>3</w:t>
      </w:r>
      <w:r w:rsidR="001178E2" w:rsidRPr="00236737">
        <w:rPr>
          <w:rStyle w:val="epListNumber"/>
        </w:rPr>
        <w:t>.</w:t>
      </w:r>
      <w:r w:rsidR="002B3395">
        <w:tab/>
      </w:r>
      <w:r w:rsidR="001178E2">
        <w:tab/>
      </w:r>
      <w:r w:rsidR="001178E2">
        <w:rPr>
          <w:rStyle w:val="epListNumber"/>
        </w:rPr>
        <w:t>4</w:t>
      </w:r>
      <w:r w:rsidR="001178E2" w:rsidRPr="00236737">
        <w:rPr>
          <w:rStyle w:val="epListNumber"/>
        </w:rPr>
        <w:t>.</w:t>
      </w:r>
      <w:r w:rsidR="001178E2">
        <w:tab/>
      </w:r>
    </w:p>
    <w:p w:rsidR="00344659" w:rsidRDefault="00344659" w:rsidP="00344659">
      <w:pPr>
        <w:pStyle w:val="epNumList2"/>
      </w:pPr>
    </w:p>
    <w:p w:rsidR="00256A1D" w:rsidRDefault="00256A1D" w:rsidP="00344659">
      <w:pPr>
        <w:pStyle w:val="epNumList2"/>
      </w:pPr>
    </w:p>
    <w:p w:rsidR="00256A1D" w:rsidRDefault="00256A1D" w:rsidP="00344659">
      <w:pPr>
        <w:pStyle w:val="epNumList2"/>
      </w:pPr>
    </w:p>
    <w:p w:rsidR="007A5C9D" w:rsidRDefault="007A5C9D" w:rsidP="001542A4">
      <w:pPr>
        <w:pStyle w:val="epNumList1"/>
      </w:pPr>
    </w:p>
    <w:p w:rsidR="00C937CD" w:rsidRDefault="00C937CD" w:rsidP="001542A4">
      <w:pPr>
        <w:pStyle w:val="epNumList1"/>
      </w:pPr>
    </w:p>
    <w:p w:rsidR="00C937CD" w:rsidRDefault="00C937CD" w:rsidP="001542A4">
      <w:pPr>
        <w:pStyle w:val="epNumList1"/>
      </w:pPr>
    </w:p>
    <w:p w:rsidR="00056A91" w:rsidRDefault="00056A91" w:rsidP="001542A4">
      <w:pPr>
        <w:pStyle w:val="epNumList1"/>
      </w:pPr>
    </w:p>
    <w:p w:rsidR="007A5C9D" w:rsidRDefault="007A5C9D" w:rsidP="001542A4">
      <w:pPr>
        <w:pStyle w:val="epNumList1"/>
      </w:pPr>
    </w:p>
    <w:p w:rsidR="00056A91" w:rsidRDefault="00106DCB" w:rsidP="00056A91">
      <w:pPr>
        <w:pStyle w:val="epNumList2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66675</wp:posOffset>
            </wp:positionV>
            <wp:extent cx="1790700" cy="876300"/>
            <wp:effectExtent l="19050" t="0" r="0" b="0"/>
            <wp:wrapNone/>
            <wp:docPr id="1" name="Picture 1" descr="TA: C:\replacearts\mscc2Awb01.01_rpj\2A Chapter 13 RPJ\Arts\PNGs\mscc7_rpj_0801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r:link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A91">
        <w:tab/>
      </w:r>
      <w:r w:rsidR="00056A91">
        <w:rPr>
          <w:rStyle w:val="epListNumber"/>
        </w:rPr>
        <w:t>5</w:t>
      </w:r>
      <w:r w:rsidR="00056A91" w:rsidRPr="00236737">
        <w:rPr>
          <w:rStyle w:val="epListNumber"/>
        </w:rPr>
        <w:t>.</w:t>
      </w:r>
      <w:r w:rsidR="00056A91">
        <w:tab/>
      </w:r>
      <w:r w:rsidR="00100165">
        <w:t xml:space="preserve">Identify the basic shapes that make up </w:t>
      </w:r>
      <w:r w:rsidR="000A1A37">
        <w:t>the top</w:t>
      </w:r>
      <w:r w:rsidR="000A1A37">
        <w:br/>
        <w:t xml:space="preserve">of </w:t>
      </w:r>
      <w:r w:rsidR="00100165">
        <w:t>your teacher</w:t>
      </w:r>
      <w:r w:rsidR="00E862C0">
        <w:t>’</w:t>
      </w:r>
      <w:r w:rsidR="00100165">
        <w:t>s desk.</w:t>
      </w:r>
    </w:p>
    <w:p w:rsidR="007A5C9D" w:rsidRDefault="007A5C9D" w:rsidP="00DB3D09">
      <w:pPr>
        <w:pStyle w:val="epNumList1"/>
        <w:ind w:left="0" w:firstLine="0"/>
      </w:pPr>
    </w:p>
    <w:p w:rsidR="00056A91" w:rsidRDefault="00056A91" w:rsidP="001542A4">
      <w:pPr>
        <w:pStyle w:val="epNumList1"/>
      </w:pPr>
    </w:p>
    <w:p w:rsidR="00056A91" w:rsidRDefault="00056A91" w:rsidP="001542A4">
      <w:pPr>
        <w:pStyle w:val="epNumList1"/>
      </w:pPr>
    </w:p>
    <w:p w:rsidR="00056A91" w:rsidRDefault="00056A91" w:rsidP="001542A4">
      <w:pPr>
        <w:pStyle w:val="epNumList1"/>
      </w:pPr>
    </w:p>
    <w:p w:rsidR="00056A91" w:rsidRPr="00314BDF" w:rsidRDefault="00314BDF" w:rsidP="00314BDF">
      <w:pPr>
        <w:pStyle w:val="epNumList1"/>
        <w:jc w:val="right"/>
        <w:rPr>
          <w:sz w:val="32"/>
        </w:rPr>
      </w:pPr>
      <w:bookmarkStart w:id="0" w:name="_GoBack"/>
      <w:bookmarkEnd w:id="0"/>
      <w:r w:rsidRPr="00314BDF">
        <w:rPr>
          <w:sz w:val="32"/>
        </w:rPr>
        <w:t xml:space="preserve">BACK </w:t>
      </w:r>
      <w:r w:rsidRPr="00314BDF">
        <w:rPr>
          <w:sz w:val="32"/>
        </w:rPr>
        <w:sym w:font="Wingdings" w:char="F0E0"/>
      </w:r>
    </w:p>
    <w:p w:rsidR="00A63217" w:rsidRDefault="00905465" w:rsidP="00A63217">
      <w:pPr>
        <w:pStyle w:val="aaaNameDate"/>
      </w:pPr>
      <w:r>
        <w:br w:type="page"/>
      </w:r>
      <w:r w:rsidR="004902D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0CA" w:rsidRPr="00A63217" w:rsidRDefault="004B50CA" w:rsidP="00A63217">
                            <w:pPr>
                              <w:pStyle w:val="aaaTitle"/>
                              <w:rPr>
                                <w:rStyle w:val="aaaForUseWith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Fair Game Review </w:t>
                            </w:r>
                            <w:r w:rsidRPr="00841FE3">
                              <w:rPr>
                                <w:rStyle w:val="aaa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in;margin-top:33pt;width:405pt;height:21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u3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" filled="f" stroked="f">
                <v:textbox inset="0,0,0,0">
                  <w:txbxContent>
                    <w:p w:rsidR="004B50CA" w:rsidRPr="00A63217" w:rsidRDefault="004B50CA" w:rsidP="00A63217">
                      <w:pPr>
                        <w:pStyle w:val="aaaTitle"/>
                        <w:rPr>
                          <w:rStyle w:val="aaaForUseWith"/>
                          <w:b/>
                          <w:sz w:val="32"/>
                          <w:szCs w:val="32"/>
                        </w:rPr>
                      </w:pPr>
                      <w:r>
                        <w:t xml:space="preserve">Fair Game Review </w:t>
                      </w:r>
                      <w:r w:rsidRPr="00841FE3">
                        <w:rPr>
                          <w:rStyle w:val="aaa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4902DA">
        <w:rPr>
          <w:noProof/>
        </w:rPr>
        <mc:AlternateContent>
          <mc:Choice Requires="wps">
            <w:drawing>
              <wp:anchor distT="0" distB="76200" distL="114300" distR="114300" simplePos="0" relativeHeight="25165568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0CA" w:rsidRDefault="004B50CA" w:rsidP="00A63217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4B50CA" w:rsidRPr="00905465" w:rsidRDefault="003B0048" w:rsidP="00A63217">
                            <w:pPr>
                              <w:pStyle w:val="aaaTitleNumb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9" style="position:absolute;margin-left:0;margin-top:24pt;width:66pt;height:39pt;z-index:-25166080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p0tg&#10;M4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4B50CA" w:rsidRDefault="004B50CA" w:rsidP="00A63217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4B50CA" w:rsidRPr="00905465" w:rsidRDefault="003B0048" w:rsidP="00A63217">
                      <w:pPr>
                        <w:pStyle w:val="aaaTitleNumber"/>
                      </w:pPr>
                      <w:r>
                        <w:t>13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A63217">
        <w:t>Name</w:t>
      </w:r>
      <w:r w:rsidR="00A63217">
        <w:tab/>
      </w:r>
      <w:r w:rsidR="00A63217">
        <w:tab/>
        <w:t>Date</w:t>
      </w:r>
      <w:r w:rsidR="00A63217">
        <w:tab/>
      </w:r>
    </w:p>
    <w:p w:rsidR="008B73B3" w:rsidRDefault="00191D38" w:rsidP="008B73B3">
      <w:pPr>
        <w:pStyle w:val="epDirectionLine"/>
        <w:spacing w:before="160"/>
      </w:pPr>
      <w:r>
        <w:t>Evaluate</w:t>
      </w:r>
      <w:r w:rsidR="002018B3">
        <w:t xml:space="preserve"> the expression.</w:t>
      </w:r>
    </w:p>
    <w:p w:rsidR="008B73B3" w:rsidRPr="00E52C2E" w:rsidRDefault="008B73B3" w:rsidP="00E52C2E">
      <w:pPr>
        <w:pStyle w:val="epNumList3"/>
        <w:rPr>
          <w:vertAlign w:val="superscript"/>
        </w:rPr>
      </w:pPr>
      <w:r>
        <w:tab/>
      </w:r>
      <w:r w:rsidR="00C119F6">
        <w:rPr>
          <w:rStyle w:val="epListNumber"/>
        </w:rPr>
        <w:t>6</w:t>
      </w:r>
      <w:r w:rsidRPr="00FB2E52">
        <w:rPr>
          <w:rStyle w:val="epListNumber"/>
        </w:rPr>
        <w:t>.</w:t>
      </w:r>
      <w:r>
        <w:tab/>
      </w:r>
      <w:r w:rsidR="00C119F6">
        <w:t>7</w:t>
      </w:r>
      <w:r w:rsidR="00CD5234">
        <w:rPr>
          <w:vertAlign w:val="superscript"/>
        </w:rPr>
        <w:t>2</w:t>
      </w:r>
      <w:r>
        <w:tab/>
      </w:r>
      <w:r w:rsidR="00C119F6">
        <w:rPr>
          <w:rStyle w:val="epListNumber"/>
        </w:rPr>
        <w:t>7</w:t>
      </w:r>
      <w:r w:rsidRPr="00FB2E52">
        <w:rPr>
          <w:rStyle w:val="epListNumber"/>
        </w:rPr>
        <w:t>.</w:t>
      </w:r>
      <w:r>
        <w:tab/>
      </w:r>
      <w:r w:rsidR="00C119F6">
        <w:t>11</w:t>
      </w:r>
      <w:r w:rsidR="00CD5234">
        <w:rPr>
          <w:vertAlign w:val="superscript"/>
        </w:rPr>
        <w:t>2</w:t>
      </w:r>
      <w:r w:rsidR="00E52C2E">
        <w:tab/>
      </w:r>
      <w:r w:rsidR="00C119F6">
        <w:rPr>
          <w:rStyle w:val="epListNumber"/>
        </w:rPr>
        <w:t>8</w:t>
      </w:r>
      <w:r w:rsidR="00E52C2E" w:rsidRPr="00E52C2E">
        <w:rPr>
          <w:rStyle w:val="epListNumber"/>
        </w:rPr>
        <w:t>.</w:t>
      </w:r>
      <w:r w:rsidR="00E52C2E">
        <w:tab/>
      </w:r>
      <w:r w:rsidR="00C119F6" w:rsidRPr="00E52C2E">
        <w:rPr>
          <w:position w:val="-14"/>
        </w:rPr>
        <w:object w:dxaOrig="5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5pt;height:21.85pt" o:ole="">
            <v:imagedata r:id="rId16" o:title=""/>
          </v:shape>
          <o:OLEObject Type="Embed" ProgID="Equation.DSMT4" ShapeID="_x0000_i1025" DrawAspect="Content" ObjectID="_1633335346" r:id="rId17"/>
        </w:object>
      </w:r>
    </w:p>
    <w:p w:rsidR="008B73B3" w:rsidRDefault="008B73B3" w:rsidP="008B73B3">
      <w:pPr>
        <w:pStyle w:val="epNumList2"/>
      </w:pPr>
    </w:p>
    <w:p w:rsidR="008B73B3" w:rsidRDefault="008B73B3" w:rsidP="008B73B3">
      <w:pPr>
        <w:pStyle w:val="epNumList2"/>
        <w:rPr>
          <w:rStyle w:val="epListNumber"/>
          <w:rFonts w:ascii="Times New Roman" w:hAnsi="Times New Roman"/>
          <w:b w:val="0"/>
          <w:sz w:val="24"/>
        </w:rPr>
      </w:pPr>
    </w:p>
    <w:p w:rsidR="00AE56D6" w:rsidRDefault="00AE56D6" w:rsidP="008B73B3">
      <w:pPr>
        <w:pStyle w:val="epNumList2"/>
        <w:rPr>
          <w:rStyle w:val="epListNumber"/>
          <w:rFonts w:ascii="Times New Roman" w:hAnsi="Times New Roman"/>
          <w:b w:val="0"/>
          <w:sz w:val="24"/>
        </w:rPr>
      </w:pPr>
    </w:p>
    <w:p w:rsidR="004D3F71" w:rsidRDefault="004D3F71" w:rsidP="008B73B3">
      <w:pPr>
        <w:pStyle w:val="epNumList2"/>
        <w:rPr>
          <w:rStyle w:val="epListNumber"/>
          <w:rFonts w:ascii="Times New Roman" w:hAnsi="Times New Roman"/>
          <w:b w:val="0"/>
          <w:sz w:val="24"/>
        </w:rPr>
      </w:pPr>
    </w:p>
    <w:p w:rsidR="008030B9" w:rsidRDefault="008B73B3" w:rsidP="00EB33E7">
      <w:pPr>
        <w:pStyle w:val="epNumList3"/>
      </w:pPr>
      <w:r>
        <w:rPr>
          <w:rStyle w:val="epListNumber"/>
        </w:rPr>
        <w:tab/>
      </w:r>
      <w:r w:rsidR="00C119F6">
        <w:rPr>
          <w:rStyle w:val="epListNumber"/>
        </w:rPr>
        <w:t>9</w:t>
      </w:r>
      <w:r w:rsidRPr="00FB2E52">
        <w:rPr>
          <w:rStyle w:val="epListNumber"/>
        </w:rPr>
        <w:t>.</w:t>
      </w:r>
      <w:r>
        <w:tab/>
      </w:r>
      <w:r w:rsidR="00EB33E7" w:rsidRPr="0026251F">
        <w:rPr>
          <w:position w:val="-6"/>
        </w:rPr>
        <w:object w:dxaOrig="780" w:dyaOrig="320">
          <v:shape id="_x0000_i1026" type="#_x0000_t75" style="width:39pt;height:15.85pt" o:ole="">
            <v:imagedata r:id="rId18" o:title=""/>
          </v:shape>
          <o:OLEObject Type="Embed" ProgID="Equation.DSMT4" ShapeID="_x0000_i1026" DrawAspect="Content" ObjectID="_1633335347" r:id="rId19"/>
        </w:object>
      </w:r>
      <w:r w:rsidR="008030B9">
        <w:rPr>
          <w:rStyle w:val="epListNumber"/>
        </w:rPr>
        <w:tab/>
        <w:t>1</w:t>
      </w:r>
      <w:r w:rsidR="00EB33E7">
        <w:rPr>
          <w:rStyle w:val="epListNumber"/>
        </w:rPr>
        <w:t>0</w:t>
      </w:r>
      <w:r w:rsidR="008030B9" w:rsidRPr="00FB2E52">
        <w:rPr>
          <w:rStyle w:val="epListNumber"/>
        </w:rPr>
        <w:t>.</w:t>
      </w:r>
      <w:r w:rsidR="008030B9">
        <w:tab/>
      </w:r>
      <w:r w:rsidR="00750EB6" w:rsidRPr="00E52C2E">
        <w:rPr>
          <w:position w:val="-14"/>
        </w:rPr>
        <w:object w:dxaOrig="999" w:dyaOrig="440">
          <v:shape id="_x0000_i1027" type="#_x0000_t75" style="width:50.15pt;height:21.85pt" o:ole="">
            <v:imagedata r:id="rId20" o:title=""/>
          </v:shape>
          <o:OLEObject Type="Embed" ProgID="Equation.DSMT4" ShapeID="_x0000_i1027" DrawAspect="Content" ObjectID="_1633335348" r:id="rId21"/>
        </w:object>
      </w:r>
      <w:r w:rsidR="008030B9">
        <w:tab/>
      </w:r>
      <w:r w:rsidR="008030B9">
        <w:rPr>
          <w:rStyle w:val="epListNumber"/>
        </w:rPr>
        <w:t>1</w:t>
      </w:r>
      <w:r w:rsidR="00EB33E7">
        <w:rPr>
          <w:rStyle w:val="epListNumber"/>
        </w:rPr>
        <w:t>1</w:t>
      </w:r>
      <w:r w:rsidR="008030B9" w:rsidRPr="00FB2E52">
        <w:rPr>
          <w:rStyle w:val="epListNumber"/>
        </w:rPr>
        <w:t>.</w:t>
      </w:r>
      <w:r w:rsidR="008030B9">
        <w:tab/>
      </w:r>
      <w:r w:rsidR="00750EB6" w:rsidRPr="00E52C2E">
        <w:rPr>
          <w:position w:val="-14"/>
        </w:rPr>
        <w:object w:dxaOrig="980" w:dyaOrig="440">
          <v:shape id="_x0000_i1028" type="#_x0000_t75" style="width:48.85pt;height:21.85pt" o:ole="">
            <v:imagedata r:id="rId22" o:title=""/>
          </v:shape>
          <o:OLEObject Type="Embed" ProgID="Equation.DSMT4" ShapeID="_x0000_i1028" DrawAspect="Content" ObjectID="_1633335349" r:id="rId23"/>
        </w:object>
      </w:r>
    </w:p>
    <w:p w:rsidR="008030B9" w:rsidRDefault="008030B9" w:rsidP="00D20BB7">
      <w:pPr>
        <w:pStyle w:val="epNumList3"/>
      </w:pPr>
    </w:p>
    <w:p w:rsidR="004D3F71" w:rsidRDefault="004D3F71" w:rsidP="00D20BB7">
      <w:pPr>
        <w:pStyle w:val="epNumList3"/>
      </w:pPr>
    </w:p>
    <w:p w:rsidR="00E25CED" w:rsidRDefault="00E25CED" w:rsidP="00D20BB7">
      <w:pPr>
        <w:pStyle w:val="epNumList3"/>
      </w:pPr>
    </w:p>
    <w:p w:rsidR="008030B9" w:rsidRDefault="008030B9" w:rsidP="00D20BB7">
      <w:pPr>
        <w:pStyle w:val="epNumList3"/>
      </w:pPr>
    </w:p>
    <w:p w:rsidR="008030B9" w:rsidRDefault="008030B9" w:rsidP="00D20BB7">
      <w:pPr>
        <w:pStyle w:val="epNumList3"/>
      </w:pPr>
    </w:p>
    <w:p w:rsidR="008030B9" w:rsidRDefault="008030B9" w:rsidP="008030B9">
      <w:pPr>
        <w:pStyle w:val="epNumList2"/>
      </w:pPr>
      <w:r>
        <w:rPr>
          <w:rStyle w:val="epListNumber"/>
        </w:rPr>
        <w:tab/>
        <w:t>1</w:t>
      </w:r>
      <w:r w:rsidR="00EB33E7">
        <w:rPr>
          <w:rStyle w:val="epListNumber"/>
        </w:rPr>
        <w:t>2</w:t>
      </w:r>
      <w:r w:rsidRPr="00FB2E52">
        <w:rPr>
          <w:rStyle w:val="epListNumber"/>
        </w:rPr>
        <w:t>.</w:t>
      </w:r>
      <w:r>
        <w:tab/>
      </w:r>
      <w:r w:rsidR="001026F0" w:rsidRPr="001026F0">
        <w:rPr>
          <w:position w:val="-14"/>
        </w:rPr>
        <w:object w:dxaOrig="1820" w:dyaOrig="440">
          <v:shape id="_x0000_i1029" type="#_x0000_t75" style="width:90.85pt;height:21.85pt" o:ole="">
            <v:imagedata r:id="rId24" o:title=""/>
          </v:shape>
          <o:OLEObject Type="Embed" ProgID="Equation.DSMT4" ShapeID="_x0000_i1029" DrawAspect="Content" ObjectID="_1633335350" r:id="rId25"/>
        </w:object>
      </w:r>
      <w:r>
        <w:tab/>
      </w:r>
      <w:r>
        <w:rPr>
          <w:rStyle w:val="epListNumber"/>
        </w:rPr>
        <w:t>1</w:t>
      </w:r>
      <w:r w:rsidR="00EB33E7">
        <w:rPr>
          <w:rStyle w:val="epListNumber"/>
        </w:rPr>
        <w:t>3</w:t>
      </w:r>
      <w:r w:rsidRPr="00FB2E52">
        <w:rPr>
          <w:rStyle w:val="epListNumber"/>
        </w:rPr>
        <w:t>.</w:t>
      </w:r>
      <w:r>
        <w:tab/>
      </w:r>
      <w:r w:rsidR="001026F0" w:rsidRPr="001026F0">
        <w:rPr>
          <w:position w:val="-14"/>
        </w:rPr>
        <w:object w:dxaOrig="1719" w:dyaOrig="440">
          <v:shape id="_x0000_i1030" type="#_x0000_t75" style="width:86.15pt;height:21.85pt" o:ole="">
            <v:imagedata r:id="rId26" o:title=""/>
          </v:shape>
          <o:OLEObject Type="Embed" ProgID="Equation.DSMT4" ShapeID="_x0000_i1030" DrawAspect="Content" ObjectID="_1633335351" r:id="rId27"/>
        </w:object>
      </w:r>
    </w:p>
    <w:p w:rsidR="008030B9" w:rsidRDefault="008030B9" w:rsidP="00D20BB7">
      <w:pPr>
        <w:pStyle w:val="epNumList3"/>
      </w:pPr>
    </w:p>
    <w:p w:rsidR="00D47A74" w:rsidRDefault="00D47A74" w:rsidP="00D20BB7">
      <w:pPr>
        <w:pStyle w:val="epNumList3"/>
      </w:pPr>
    </w:p>
    <w:p w:rsidR="00E25CED" w:rsidRDefault="00E25CED" w:rsidP="00D20BB7">
      <w:pPr>
        <w:pStyle w:val="epNumList3"/>
      </w:pPr>
    </w:p>
    <w:p w:rsidR="00AE56D6" w:rsidRDefault="00AE56D6" w:rsidP="00D20BB7">
      <w:pPr>
        <w:pStyle w:val="epNumList3"/>
      </w:pPr>
    </w:p>
    <w:p w:rsidR="00AE56D6" w:rsidRDefault="00AE56D6" w:rsidP="00D20BB7">
      <w:pPr>
        <w:pStyle w:val="epNumList3"/>
      </w:pPr>
    </w:p>
    <w:p w:rsidR="00AE56D6" w:rsidRPr="00353247" w:rsidRDefault="00EB33E7" w:rsidP="00D20BB7">
      <w:pPr>
        <w:pStyle w:val="epNumList3"/>
      </w:pPr>
      <w:r>
        <w:tab/>
      </w:r>
      <w:r w:rsidRPr="00353247">
        <w:rPr>
          <w:rStyle w:val="epListNumber"/>
        </w:rPr>
        <w:t>14.</w:t>
      </w:r>
      <w:r>
        <w:tab/>
      </w:r>
      <w:r w:rsidR="00353247">
        <w:t>A kilometer is 10</w:t>
      </w:r>
      <w:r w:rsidR="00353247">
        <w:rPr>
          <w:vertAlign w:val="superscript"/>
        </w:rPr>
        <w:t>3</w:t>
      </w:r>
      <w:r w:rsidR="008274CC">
        <w:t xml:space="preserve"> meters. You run a 5-</w:t>
      </w:r>
      <w:r w:rsidR="00353247">
        <w:t>kilometer race. How many meters do you run?</w:t>
      </w:r>
    </w:p>
    <w:sectPr w:rsidR="00AE56D6" w:rsidRPr="00353247" w:rsidSect="003B0048">
      <w:footerReference w:type="even" r:id="rId28"/>
      <w:footerReference w:type="default" r:id="rId29"/>
      <w:pgSz w:w="12240" w:h="15840" w:code="1"/>
      <w:pgMar w:top="840" w:right="840" w:bottom="660" w:left="1860" w:header="720" w:footer="660" w:gutter="0"/>
      <w:pgNumType w:start="2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87" w:rsidRDefault="00072F87">
      <w:r>
        <w:separator/>
      </w:r>
    </w:p>
    <w:p w:rsidR="00072F87" w:rsidRDefault="00072F87"/>
  </w:endnote>
  <w:endnote w:type="continuationSeparator" w:id="0">
    <w:p w:rsidR="00072F87" w:rsidRDefault="00072F87">
      <w:r>
        <w:continuationSeparator/>
      </w:r>
    </w:p>
    <w:p w:rsidR="00072F87" w:rsidRDefault="00072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CA" w:rsidRDefault="00D81FE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B50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BDF">
      <w:rPr>
        <w:rStyle w:val="PageNumber"/>
        <w:noProof/>
      </w:rPr>
      <w:t>274</w:t>
    </w:r>
    <w:r>
      <w:rPr>
        <w:rStyle w:val="PageNumber"/>
      </w:rPr>
      <w:fldChar w:fldCharType="end"/>
    </w:r>
  </w:p>
  <w:p w:rsidR="004B50CA" w:rsidRDefault="004B50CA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2E449F">
      <w:rPr>
        <w:b/>
      </w:rPr>
      <w:t>Advanced 2</w:t>
    </w:r>
    <w:r>
      <w:tab/>
    </w:r>
    <w:r w:rsidRPr="004067DF">
      <w:rPr>
        <w:rStyle w:val="Copyright"/>
      </w:rPr>
      <w:t xml:space="preserve">Copyright © </w:t>
    </w:r>
    <w:r w:rsidR="00B26B96">
      <w:rPr>
        <w:rStyle w:val="Copyright"/>
      </w:rPr>
      <w:t>Big Ideas Learning, LLC</w:t>
    </w:r>
  </w:p>
  <w:p w:rsidR="004B50CA" w:rsidRPr="00E16B69" w:rsidRDefault="004B50CA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CA" w:rsidRPr="001369F8" w:rsidRDefault="00D81FE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4B50CA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314BDF">
      <w:rPr>
        <w:rStyle w:val="PageNumber"/>
        <w:noProof/>
      </w:rPr>
      <w:t>273</w:t>
    </w:r>
    <w:r w:rsidRPr="001369F8">
      <w:rPr>
        <w:rStyle w:val="PageNumber"/>
      </w:rPr>
      <w:fldChar w:fldCharType="end"/>
    </w:r>
  </w:p>
  <w:p w:rsidR="004B50CA" w:rsidRDefault="004B50CA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B26B96"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 w:rsidR="002E449F">
      <w:rPr>
        <w:b/>
      </w:rPr>
      <w:t>Advanced 2</w:t>
    </w:r>
  </w:p>
  <w:p w:rsidR="004B50CA" w:rsidRPr="004067DF" w:rsidRDefault="004B50CA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Record and Practice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87" w:rsidRDefault="00072F87">
      <w:r>
        <w:separator/>
      </w:r>
    </w:p>
    <w:p w:rsidR="00072F87" w:rsidRDefault="00072F87"/>
  </w:footnote>
  <w:footnote w:type="continuationSeparator" w:id="0">
    <w:p w:rsidR="00072F87" w:rsidRDefault="00072F87">
      <w:r>
        <w:continuationSeparator/>
      </w:r>
    </w:p>
    <w:p w:rsidR="00072F87" w:rsidRDefault="00072F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ED"/>
    <w:rsid w:val="000029A3"/>
    <w:rsid w:val="00016D13"/>
    <w:rsid w:val="00026573"/>
    <w:rsid w:val="00056A91"/>
    <w:rsid w:val="00061226"/>
    <w:rsid w:val="000724BE"/>
    <w:rsid w:val="00072F87"/>
    <w:rsid w:val="000A1A37"/>
    <w:rsid w:val="000C7F7F"/>
    <w:rsid w:val="000D4733"/>
    <w:rsid w:val="000E38A2"/>
    <w:rsid w:val="00100165"/>
    <w:rsid w:val="001026F0"/>
    <w:rsid w:val="001035E9"/>
    <w:rsid w:val="00103B50"/>
    <w:rsid w:val="0010566E"/>
    <w:rsid w:val="00106DCB"/>
    <w:rsid w:val="001178E2"/>
    <w:rsid w:val="001369F8"/>
    <w:rsid w:val="001542A4"/>
    <w:rsid w:val="00162490"/>
    <w:rsid w:val="00191D38"/>
    <w:rsid w:val="001A56BB"/>
    <w:rsid w:val="001F7D1C"/>
    <w:rsid w:val="001F7E0F"/>
    <w:rsid w:val="002018B3"/>
    <w:rsid w:val="00222BEB"/>
    <w:rsid w:val="00223F51"/>
    <w:rsid w:val="00236737"/>
    <w:rsid w:val="00241087"/>
    <w:rsid w:val="00256A1D"/>
    <w:rsid w:val="0026251F"/>
    <w:rsid w:val="002A24E1"/>
    <w:rsid w:val="002B163B"/>
    <w:rsid w:val="002B3395"/>
    <w:rsid w:val="002B6A9C"/>
    <w:rsid w:val="002C4B1E"/>
    <w:rsid w:val="002D3EF3"/>
    <w:rsid w:val="002E0965"/>
    <w:rsid w:val="002E449F"/>
    <w:rsid w:val="00307F11"/>
    <w:rsid w:val="00314BDF"/>
    <w:rsid w:val="00314BED"/>
    <w:rsid w:val="00330C95"/>
    <w:rsid w:val="003330DF"/>
    <w:rsid w:val="00344659"/>
    <w:rsid w:val="00344665"/>
    <w:rsid w:val="00351087"/>
    <w:rsid w:val="00352A48"/>
    <w:rsid w:val="00353247"/>
    <w:rsid w:val="0035711F"/>
    <w:rsid w:val="00364D8E"/>
    <w:rsid w:val="003B0048"/>
    <w:rsid w:val="003C5CCE"/>
    <w:rsid w:val="003C7D6D"/>
    <w:rsid w:val="003E55F1"/>
    <w:rsid w:val="00402481"/>
    <w:rsid w:val="004045D5"/>
    <w:rsid w:val="00470105"/>
    <w:rsid w:val="00471EE5"/>
    <w:rsid w:val="0047468B"/>
    <w:rsid w:val="00475754"/>
    <w:rsid w:val="00486FF9"/>
    <w:rsid w:val="004902DA"/>
    <w:rsid w:val="004A6EB7"/>
    <w:rsid w:val="004B5067"/>
    <w:rsid w:val="004B50CA"/>
    <w:rsid w:val="004D3F71"/>
    <w:rsid w:val="00504500"/>
    <w:rsid w:val="0051053D"/>
    <w:rsid w:val="005703D0"/>
    <w:rsid w:val="005B2959"/>
    <w:rsid w:val="005B34E3"/>
    <w:rsid w:val="005B5C19"/>
    <w:rsid w:val="005C2129"/>
    <w:rsid w:val="005E5326"/>
    <w:rsid w:val="00606523"/>
    <w:rsid w:val="00614042"/>
    <w:rsid w:val="006341B2"/>
    <w:rsid w:val="0063771A"/>
    <w:rsid w:val="00641355"/>
    <w:rsid w:val="00642759"/>
    <w:rsid w:val="006554E5"/>
    <w:rsid w:val="0066436B"/>
    <w:rsid w:val="006741F4"/>
    <w:rsid w:val="00687308"/>
    <w:rsid w:val="006A08B4"/>
    <w:rsid w:val="006D29C4"/>
    <w:rsid w:val="006E470D"/>
    <w:rsid w:val="006E7CD9"/>
    <w:rsid w:val="006F27FF"/>
    <w:rsid w:val="00702728"/>
    <w:rsid w:val="00706790"/>
    <w:rsid w:val="00721A5C"/>
    <w:rsid w:val="00740C9B"/>
    <w:rsid w:val="007455F2"/>
    <w:rsid w:val="00750EB6"/>
    <w:rsid w:val="00766911"/>
    <w:rsid w:val="007855D2"/>
    <w:rsid w:val="00796F76"/>
    <w:rsid w:val="007A5C9D"/>
    <w:rsid w:val="007B0329"/>
    <w:rsid w:val="007D5240"/>
    <w:rsid w:val="007F1EC7"/>
    <w:rsid w:val="008030B9"/>
    <w:rsid w:val="00820702"/>
    <w:rsid w:val="008274CC"/>
    <w:rsid w:val="008300B9"/>
    <w:rsid w:val="00841FE3"/>
    <w:rsid w:val="00843AAF"/>
    <w:rsid w:val="00846A15"/>
    <w:rsid w:val="00881A6E"/>
    <w:rsid w:val="00893443"/>
    <w:rsid w:val="00894C8D"/>
    <w:rsid w:val="008B73B3"/>
    <w:rsid w:val="008C784C"/>
    <w:rsid w:val="008F34F8"/>
    <w:rsid w:val="009050AC"/>
    <w:rsid w:val="00905465"/>
    <w:rsid w:val="00905EF8"/>
    <w:rsid w:val="0091201C"/>
    <w:rsid w:val="0091741E"/>
    <w:rsid w:val="00935220"/>
    <w:rsid w:val="00954E28"/>
    <w:rsid w:val="009571F4"/>
    <w:rsid w:val="00963DDD"/>
    <w:rsid w:val="009871A6"/>
    <w:rsid w:val="009C5CB4"/>
    <w:rsid w:val="009D656E"/>
    <w:rsid w:val="00A0468E"/>
    <w:rsid w:val="00A13D8C"/>
    <w:rsid w:val="00A13E6D"/>
    <w:rsid w:val="00A412A9"/>
    <w:rsid w:val="00A57131"/>
    <w:rsid w:val="00A63217"/>
    <w:rsid w:val="00A65C5B"/>
    <w:rsid w:val="00A7355E"/>
    <w:rsid w:val="00A739A0"/>
    <w:rsid w:val="00AA5BE6"/>
    <w:rsid w:val="00AC112B"/>
    <w:rsid w:val="00AE2F06"/>
    <w:rsid w:val="00AE56D6"/>
    <w:rsid w:val="00B137EB"/>
    <w:rsid w:val="00B26B96"/>
    <w:rsid w:val="00B94B7A"/>
    <w:rsid w:val="00B96D83"/>
    <w:rsid w:val="00BB4F8F"/>
    <w:rsid w:val="00BC126A"/>
    <w:rsid w:val="00BC3DFA"/>
    <w:rsid w:val="00BD1F5F"/>
    <w:rsid w:val="00BE0C07"/>
    <w:rsid w:val="00BE1B1F"/>
    <w:rsid w:val="00C119F6"/>
    <w:rsid w:val="00C24AED"/>
    <w:rsid w:val="00C34F5A"/>
    <w:rsid w:val="00C43B73"/>
    <w:rsid w:val="00C62938"/>
    <w:rsid w:val="00C66D55"/>
    <w:rsid w:val="00C75EB6"/>
    <w:rsid w:val="00C937CD"/>
    <w:rsid w:val="00CB6C97"/>
    <w:rsid w:val="00CC77C5"/>
    <w:rsid w:val="00CD38C2"/>
    <w:rsid w:val="00CD5234"/>
    <w:rsid w:val="00CE4A04"/>
    <w:rsid w:val="00CF6A6B"/>
    <w:rsid w:val="00D0350C"/>
    <w:rsid w:val="00D154A5"/>
    <w:rsid w:val="00D209F4"/>
    <w:rsid w:val="00D20BB7"/>
    <w:rsid w:val="00D224C9"/>
    <w:rsid w:val="00D411A2"/>
    <w:rsid w:val="00D438EE"/>
    <w:rsid w:val="00D47A74"/>
    <w:rsid w:val="00D50FDD"/>
    <w:rsid w:val="00D5590B"/>
    <w:rsid w:val="00D624C9"/>
    <w:rsid w:val="00D81FEF"/>
    <w:rsid w:val="00DB3D09"/>
    <w:rsid w:val="00DB47EC"/>
    <w:rsid w:val="00DD7197"/>
    <w:rsid w:val="00DD7FDF"/>
    <w:rsid w:val="00DE3325"/>
    <w:rsid w:val="00DF0027"/>
    <w:rsid w:val="00E01B0C"/>
    <w:rsid w:val="00E05018"/>
    <w:rsid w:val="00E05EE1"/>
    <w:rsid w:val="00E07A0D"/>
    <w:rsid w:val="00E13108"/>
    <w:rsid w:val="00E16B69"/>
    <w:rsid w:val="00E227D6"/>
    <w:rsid w:val="00E25CED"/>
    <w:rsid w:val="00E3315E"/>
    <w:rsid w:val="00E333D4"/>
    <w:rsid w:val="00E522FD"/>
    <w:rsid w:val="00E52C2E"/>
    <w:rsid w:val="00E53C8E"/>
    <w:rsid w:val="00E82BF9"/>
    <w:rsid w:val="00E84AC0"/>
    <w:rsid w:val="00E862C0"/>
    <w:rsid w:val="00EA257F"/>
    <w:rsid w:val="00EB33E7"/>
    <w:rsid w:val="00ED6A85"/>
    <w:rsid w:val="00EE3DAC"/>
    <w:rsid w:val="00EF0EBB"/>
    <w:rsid w:val="00EF630D"/>
    <w:rsid w:val="00F015FD"/>
    <w:rsid w:val="00F04EDB"/>
    <w:rsid w:val="00F25B23"/>
    <w:rsid w:val="00F325A3"/>
    <w:rsid w:val="00F4148C"/>
    <w:rsid w:val="00F4686A"/>
    <w:rsid w:val="00F5034D"/>
    <w:rsid w:val="00F92B65"/>
    <w:rsid w:val="00FB2E52"/>
    <w:rsid w:val="00FB6C3A"/>
    <w:rsid w:val="00FD200F"/>
    <w:rsid w:val="00FD66C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B4B1D4-4D64-4BF4-8D9A-80323B7B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table" w:styleId="TableGrid">
    <w:name w:val="Table Grid"/>
    <w:basedOn w:val="TableNormal"/>
    <w:rsid w:val="00EA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aaaTitleLabel">
    <w:name w:val="aaaTitleLabel"/>
    <w:next w:val="aaaTitleNumber"/>
    <w:rsid w:val="00A63217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A63217"/>
    <w:rPr>
      <w:sz w:val="40"/>
    </w:rPr>
  </w:style>
  <w:style w:type="character" w:customStyle="1" w:styleId="aaaForUseWith">
    <w:name w:val="aaaForUseWith"/>
    <w:basedOn w:val="DefaultParagraphFont"/>
    <w:rsid w:val="00A63217"/>
    <w:rPr>
      <w:rFonts w:ascii="Arial" w:hAnsi="Arial"/>
      <w:b/>
      <w:color w:val="auto"/>
      <w:sz w:val="20"/>
      <w:szCs w:val="20"/>
    </w:rPr>
  </w:style>
  <w:style w:type="paragraph" w:customStyle="1" w:styleId="epTableHeadLeft">
    <w:name w:val="epTableHeadLeft"/>
    <w:basedOn w:val="epTableHead"/>
    <w:rsid w:val="004B50CA"/>
    <w:pPr>
      <w:framePr w:wrap="around"/>
      <w:jc w:val="left"/>
    </w:pPr>
  </w:style>
  <w:style w:type="character" w:customStyle="1" w:styleId="aaaContinued">
    <w:name w:val="aaaContinued"/>
    <w:basedOn w:val="DefaultParagraphFont"/>
    <w:rsid w:val="00905465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TitleCharChar">
    <w:name w:val="aaaTitle Char Char"/>
    <w:basedOn w:val="DefaultParagraphFont"/>
    <w:link w:val="aaaTitle"/>
    <w:rsid w:val="00841FE3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841FE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A6321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epTableTextLeft">
    <w:name w:val="epTableTextLeft"/>
    <w:basedOn w:val="epTableText"/>
    <w:rsid w:val="004B50CA"/>
    <w:pPr>
      <w:framePr w:wrap="around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replacearts\mscc2Awb01.01_rpj\2A%20Chapter%2013%20RPJ\Arts\PNGs\mscc7_rpj_0801_02.png" TargetMode="Externa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3.bin"/><Relationship Id="rId7" Type="http://schemas.openxmlformats.org/officeDocument/2006/relationships/image" Target="file:///C:\replacearts\mscc2Awb01.01_rpj\2A%20Chapter%2013%20RPJ\Arts\PNGs\mscc7_rpj_0801_01.png" TargetMode="Externa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replacearts\mscc2Awb01.01_rpj\2A%20Chapter%2013%20RPJ\Arts\PNGs\mscc7_rpj_0801_03.png" TargetMode="External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image" Target="file:///C:\replacearts\mscc2Awb01.01_rpj\2A%20Chapter%2013%20RPJ\Arts\PNGs\mscc7_rpj_0801_04.png" TargetMode="External"/><Relationship Id="rId23" Type="http://schemas.openxmlformats.org/officeDocument/2006/relationships/oleObject" Target="embeddings/oleObject4.bin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file:///C:\replacearts\mscc2Awb01.01_rpj\2A%20Chapter%2013%20RPJ\Arts\PNGs\mscc7_rpj_0801_00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oleObject" Target="embeddings/oleObject6.bin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b_opener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msm_rb_opener_prac</Template>
  <TotalTime>21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519</CharactersWithSpaces>
  <SharedDoc>false</SharedDoc>
  <HLinks>
    <vt:vector size="30" baseType="variant">
      <vt:variant>
        <vt:i4>7077961</vt:i4>
      </vt:variant>
      <vt:variant>
        <vt:i4>-1</vt:i4>
      </vt:variant>
      <vt:variant>
        <vt:i4>1077</vt:i4>
      </vt:variant>
      <vt:variant>
        <vt:i4>1</vt:i4>
      </vt:variant>
      <vt:variant>
        <vt:lpwstr>S:\mscc7wb03.01\Red Production\Red Record and Practice Journal\Art\08\mscc7_rpj_0801_00.eps</vt:lpwstr>
      </vt:variant>
      <vt:variant>
        <vt:lpwstr/>
      </vt:variant>
      <vt:variant>
        <vt:i4>7077960</vt:i4>
      </vt:variant>
      <vt:variant>
        <vt:i4>-1</vt:i4>
      </vt:variant>
      <vt:variant>
        <vt:i4>1078</vt:i4>
      </vt:variant>
      <vt:variant>
        <vt:i4>1</vt:i4>
      </vt:variant>
      <vt:variant>
        <vt:lpwstr>S:\mscc7wb03.01\Red Production\Red Record and Practice Journal\Art\08\mscc7_rpj_0801_01.eps</vt:lpwstr>
      </vt:variant>
      <vt:variant>
        <vt:lpwstr/>
      </vt:variant>
      <vt:variant>
        <vt:i4>7077963</vt:i4>
      </vt:variant>
      <vt:variant>
        <vt:i4>-1</vt:i4>
      </vt:variant>
      <vt:variant>
        <vt:i4>1079</vt:i4>
      </vt:variant>
      <vt:variant>
        <vt:i4>1</vt:i4>
      </vt:variant>
      <vt:variant>
        <vt:lpwstr>S:\mscc7wb03.01\Red Production\Red Record and Practice Journal\Art\08\mscc7_rpj_0801_02.eps</vt:lpwstr>
      </vt:variant>
      <vt:variant>
        <vt:lpwstr/>
      </vt:variant>
      <vt:variant>
        <vt:i4>7077962</vt:i4>
      </vt:variant>
      <vt:variant>
        <vt:i4>-1</vt:i4>
      </vt:variant>
      <vt:variant>
        <vt:i4>1080</vt:i4>
      </vt:variant>
      <vt:variant>
        <vt:i4>1</vt:i4>
      </vt:variant>
      <vt:variant>
        <vt:lpwstr>S:\mscc7wb03.01\Red Production\Red Record and Practice Journal\Art\08\mscc7_rpj_0801_03.eps</vt:lpwstr>
      </vt:variant>
      <vt:variant>
        <vt:lpwstr/>
      </vt:variant>
      <vt:variant>
        <vt:i4>7077965</vt:i4>
      </vt:variant>
      <vt:variant>
        <vt:i4>-1</vt:i4>
      </vt:variant>
      <vt:variant>
        <vt:i4>1081</vt:i4>
      </vt:variant>
      <vt:variant>
        <vt:i4>1</vt:i4>
      </vt:variant>
      <vt:variant>
        <vt:lpwstr>S:\mscc7wb03.01\Red Production\Red Record and Practice Journal\Art\08\mscc7_rpj_0801_04.eps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Michele Fulena</dc:creator>
  <cp:keywords/>
  <dc:description/>
  <cp:lastModifiedBy>Cao Thanh-Thuy</cp:lastModifiedBy>
  <cp:revision>3</cp:revision>
  <cp:lastPrinted>2019-10-23T18:29:00Z</cp:lastPrinted>
  <dcterms:created xsi:type="dcterms:W3CDTF">2019-10-23T18:09:00Z</dcterms:created>
  <dcterms:modified xsi:type="dcterms:W3CDTF">2019-10-23T18:29:00Z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msm_rb_default.eqp</vt:lpwstr>
  </property>
</Properties>
</file>