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01" w:rsidRDefault="007E3101" w:rsidP="007E3101">
      <w:r>
        <w:t>Name: _______________________</w:t>
      </w:r>
      <w:r>
        <w:tab/>
        <w:t>Table #: _______ Period: ____________</w:t>
      </w:r>
      <w:r>
        <w:tab/>
      </w:r>
      <w:r>
        <w:tab/>
        <w:t>Date: ___________</w:t>
      </w:r>
    </w:p>
    <w:p w:rsidR="00C52943" w:rsidRPr="00C52943" w:rsidRDefault="007E3101" w:rsidP="00C52943">
      <w:pPr>
        <w:jc w:val="right"/>
        <w:rPr>
          <w:b/>
          <w:sz w:val="32"/>
        </w:rPr>
      </w:pPr>
      <w:r w:rsidRPr="00C52943">
        <w:rPr>
          <w:b/>
          <w:sz w:val="32"/>
        </w:rPr>
        <w:t xml:space="preserve">3.0A </w:t>
      </w:r>
      <w:r w:rsidR="008D54CA">
        <w:rPr>
          <w:b/>
          <w:sz w:val="32"/>
        </w:rPr>
        <w:t xml:space="preserve">NOTES – </w:t>
      </w:r>
      <w:r w:rsidR="00C52943" w:rsidRPr="00C52943">
        <w:rPr>
          <w:b/>
          <w:sz w:val="32"/>
        </w:rPr>
        <w:t>Intro to Angles</w:t>
      </w:r>
    </w:p>
    <w:p w:rsidR="00C52943" w:rsidRPr="00C52943" w:rsidRDefault="00C52943" w:rsidP="00C52943">
      <w:pPr>
        <w:spacing w:after="0" w:line="240" w:lineRule="auto"/>
        <w:rPr>
          <w:sz w:val="28"/>
          <w:szCs w:val="28"/>
        </w:rPr>
      </w:pPr>
      <w:r w:rsidRPr="00C52943">
        <w:rPr>
          <w:sz w:val="28"/>
          <w:szCs w:val="28"/>
        </w:rPr>
        <w:t xml:space="preserve">Watch </w:t>
      </w:r>
      <w:r w:rsidR="005C036E">
        <w:rPr>
          <w:sz w:val="28"/>
          <w:szCs w:val="28"/>
        </w:rPr>
        <w:t>the</w:t>
      </w:r>
      <w:r w:rsidRPr="00C52943">
        <w:rPr>
          <w:sz w:val="28"/>
          <w:szCs w:val="28"/>
        </w:rPr>
        <w:t xml:space="preserve"> </w:t>
      </w:r>
      <w:proofErr w:type="spellStart"/>
      <w:r w:rsidRPr="00C52943">
        <w:rPr>
          <w:sz w:val="28"/>
          <w:szCs w:val="28"/>
        </w:rPr>
        <w:t>Youtube</w:t>
      </w:r>
      <w:proofErr w:type="spellEnd"/>
      <w:r w:rsidRPr="00C52943">
        <w:rPr>
          <w:sz w:val="28"/>
          <w:szCs w:val="28"/>
        </w:rPr>
        <w:t xml:space="preserve">: </w:t>
      </w:r>
      <w:hyperlink r:id="rId4" w:tgtFrame="_blank" w:history="1">
        <w:r w:rsidRPr="00C52943">
          <w:rPr>
            <w:rStyle w:val="Hyperlink"/>
            <w:rFonts w:ascii="Calibri" w:hAnsi="Calibri"/>
            <w:sz w:val="28"/>
            <w:szCs w:val="28"/>
            <w:shd w:val="clear" w:color="auto" w:fill="FFFFFF"/>
          </w:rPr>
          <w:t>https://www.youtube.com/watch?v=DGKwdHMiqCg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C52943" w:rsidRPr="00C52943" w:rsidTr="00C52943">
        <w:tc>
          <w:tcPr>
            <w:tcW w:w="5179" w:type="dxa"/>
          </w:tcPr>
          <w:p w:rsidR="00C52943" w:rsidRPr="00C52943" w:rsidRDefault="00C52943" w:rsidP="00C5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 lines</w:t>
            </w: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C52943" w:rsidRPr="00C52943" w:rsidRDefault="00C52943" w:rsidP="00C5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Intersection lines</w:t>
            </w:r>
          </w:p>
        </w:tc>
      </w:tr>
      <w:tr w:rsidR="00C52943" w:rsidRPr="00C52943" w:rsidTr="00C52943">
        <w:tc>
          <w:tcPr>
            <w:tcW w:w="5179" w:type="dxa"/>
          </w:tcPr>
          <w:p w:rsidR="00C52943" w:rsidRDefault="00C52943" w:rsidP="00C5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write angle</w:t>
            </w:r>
          </w:p>
          <w:p w:rsidR="005C036E" w:rsidRPr="005C036E" w:rsidRDefault="005C036E" w:rsidP="00C52943">
            <w:pPr>
              <w:rPr>
                <w:sz w:val="16"/>
                <w:szCs w:val="16"/>
              </w:rPr>
            </w:pPr>
          </w:p>
          <w:p w:rsidR="00C52943" w:rsidRDefault="005C036E" w:rsidP="00C5294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5F01DA" wp14:editId="31CA2790">
                  <wp:extent cx="1657869" cy="117835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65" cy="120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C52943" w:rsidRDefault="005C036E" w:rsidP="00C5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Perpendicular L</w:t>
            </w:r>
            <w:r w:rsidR="00C52943" w:rsidRPr="00C52943">
              <w:rPr>
                <w:sz w:val="28"/>
                <w:szCs w:val="28"/>
              </w:rPr>
              <w:t>ines</w:t>
            </w: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Pr="00C52943" w:rsidRDefault="005C036E" w:rsidP="00C52943">
            <w:pPr>
              <w:rPr>
                <w:sz w:val="28"/>
                <w:szCs w:val="28"/>
              </w:rPr>
            </w:pPr>
          </w:p>
        </w:tc>
      </w:tr>
      <w:tr w:rsidR="00C52943" w:rsidRPr="00C52943" w:rsidTr="00C52943">
        <w:tc>
          <w:tcPr>
            <w:tcW w:w="5179" w:type="dxa"/>
          </w:tcPr>
          <w:p w:rsidR="00C52943" w:rsidRDefault="00C52943" w:rsidP="00C52943">
            <w:pPr>
              <w:rPr>
                <w:sz w:val="28"/>
                <w:szCs w:val="28"/>
              </w:rPr>
            </w:pPr>
            <w:r w:rsidRPr="00C52943">
              <w:rPr>
                <w:sz w:val="28"/>
                <w:szCs w:val="28"/>
              </w:rPr>
              <w:t>Right Angle:</w:t>
            </w:r>
          </w:p>
          <w:p w:rsidR="005C036E" w:rsidRPr="00C52943" w:rsidRDefault="005C036E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C52943" w:rsidRPr="00C52943" w:rsidRDefault="00C52943" w:rsidP="00C52943">
            <w:pPr>
              <w:rPr>
                <w:sz w:val="28"/>
                <w:szCs w:val="28"/>
              </w:rPr>
            </w:pPr>
            <w:r w:rsidRPr="00C52943">
              <w:rPr>
                <w:sz w:val="28"/>
                <w:szCs w:val="28"/>
              </w:rPr>
              <w:t>Acute Angle:</w:t>
            </w:r>
          </w:p>
        </w:tc>
      </w:tr>
      <w:tr w:rsidR="00C52943" w:rsidRPr="00C52943" w:rsidTr="00C52943">
        <w:tc>
          <w:tcPr>
            <w:tcW w:w="5179" w:type="dxa"/>
          </w:tcPr>
          <w:p w:rsidR="00C52943" w:rsidRDefault="00C52943" w:rsidP="00C52943">
            <w:pPr>
              <w:rPr>
                <w:sz w:val="28"/>
                <w:szCs w:val="28"/>
              </w:rPr>
            </w:pPr>
            <w:r w:rsidRPr="00C52943">
              <w:rPr>
                <w:sz w:val="28"/>
                <w:szCs w:val="28"/>
              </w:rPr>
              <w:t>Obtuse Angle:</w:t>
            </w: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Pr="00C52943" w:rsidRDefault="005C036E" w:rsidP="00C5294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C52943" w:rsidRPr="00C52943" w:rsidRDefault="00C52943" w:rsidP="00C52943">
            <w:pPr>
              <w:rPr>
                <w:sz w:val="28"/>
                <w:szCs w:val="28"/>
              </w:rPr>
            </w:pPr>
            <w:r w:rsidRPr="00C52943">
              <w:rPr>
                <w:sz w:val="28"/>
                <w:szCs w:val="28"/>
              </w:rPr>
              <w:t>Straight Angle:</w:t>
            </w: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</w:tc>
      </w:tr>
      <w:tr w:rsidR="00C52943" w:rsidRPr="00C52943" w:rsidTr="00C52943">
        <w:tc>
          <w:tcPr>
            <w:tcW w:w="5179" w:type="dxa"/>
          </w:tcPr>
          <w:p w:rsidR="00C52943" w:rsidRDefault="00C52943" w:rsidP="00C52943">
            <w:pPr>
              <w:rPr>
                <w:sz w:val="28"/>
                <w:szCs w:val="28"/>
              </w:rPr>
            </w:pPr>
            <w:r w:rsidRPr="00C52943">
              <w:rPr>
                <w:sz w:val="28"/>
                <w:szCs w:val="28"/>
              </w:rPr>
              <w:t>Complementary Angles:</w:t>
            </w:r>
          </w:p>
          <w:p w:rsidR="005C036E" w:rsidRPr="005C036E" w:rsidRDefault="005C036E" w:rsidP="00C52943">
            <w:pPr>
              <w:rPr>
                <w:sz w:val="16"/>
                <w:szCs w:val="16"/>
              </w:rPr>
            </w:pPr>
          </w:p>
          <w:p w:rsidR="005C036E" w:rsidRPr="00C52943" w:rsidRDefault="005C036E" w:rsidP="00C5294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03E7B0" wp14:editId="64B7C7C1">
                  <wp:extent cx="923827" cy="9207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28" cy="93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943" w:rsidRPr="00C52943" w:rsidRDefault="00C52943" w:rsidP="005C036E">
            <w:pPr>
              <w:tabs>
                <w:tab w:val="left" w:pos="3578"/>
              </w:tabs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5C036E" w:rsidRDefault="00C52943" w:rsidP="00C52943">
            <w:pPr>
              <w:rPr>
                <w:sz w:val="28"/>
                <w:szCs w:val="28"/>
              </w:rPr>
            </w:pPr>
            <w:r w:rsidRPr="00C52943">
              <w:rPr>
                <w:sz w:val="28"/>
                <w:szCs w:val="28"/>
              </w:rPr>
              <w:t>Supplementary Angles:</w:t>
            </w:r>
          </w:p>
          <w:p w:rsidR="005C036E" w:rsidRPr="005C036E" w:rsidRDefault="005C036E" w:rsidP="00C52943">
            <w:pPr>
              <w:rPr>
                <w:sz w:val="16"/>
                <w:szCs w:val="16"/>
              </w:rPr>
            </w:pPr>
          </w:p>
          <w:p w:rsidR="005C036E" w:rsidRPr="00C52943" w:rsidRDefault="005C036E" w:rsidP="00C5294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FC0175" wp14:editId="38D0B587">
                  <wp:extent cx="2219012" cy="908811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718" cy="92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943" w:rsidRPr="00C52943" w:rsidRDefault="00C52943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Default="005C036E" w:rsidP="00C52943">
            <w:pPr>
              <w:rPr>
                <w:sz w:val="28"/>
                <w:szCs w:val="28"/>
              </w:rPr>
            </w:pPr>
          </w:p>
          <w:p w:rsidR="005C036E" w:rsidRPr="00C52943" w:rsidRDefault="005C036E" w:rsidP="00C52943">
            <w:pPr>
              <w:rPr>
                <w:sz w:val="28"/>
                <w:szCs w:val="28"/>
              </w:rPr>
            </w:pPr>
          </w:p>
        </w:tc>
      </w:tr>
    </w:tbl>
    <w:p w:rsidR="00C52943" w:rsidRDefault="00C52943" w:rsidP="00C52943">
      <w:pPr>
        <w:spacing w:after="0" w:line="240" w:lineRule="auto"/>
      </w:pPr>
    </w:p>
    <w:p w:rsidR="007E3101" w:rsidRDefault="00C52943" w:rsidP="00C52943">
      <w:pPr>
        <w:jc w:val="right"/>
        <w:rPr>
          <w:b/>
          <w:sz w:val="32"/>
        </w:rPr>
      </w:pPr>
      <w:r w:rsidRPr="00C52943">
        <w:rPr>
          <w:b/>
          <w:sz w:val="32"/>
        </w:rPr>
        <w:t xml:space="preserve">BACK </w:t>
      </w:r>
      <w:r w:rsidRPr="00C52943">
        <w:rPr>
          <w:b/>
          <w:sz w:val="32"/>
        </w:rPr>
        <w:sym w:font="Wingdings" w:char="F0E0"/>
      </w:r>
    </w:p>
    <w:p w:rsidR="005C036E" w:rsidRDefault="005C036E" w:rsidP="005C036E">
      <w:pPr>
        <w:tabs>
          <w:tab w:val="left" w:pos="2910"/>
        </w:tabs>
        <w:spacing w:after="0" w:line="240" w:lineRule="auto"/>
        <w:rPr>
          <w:sz w:val="28"/>
          <w:szCs w:val="28"/>
        </w:rPr>
      </w:pPr>
      <w:r w:rsidRPr="005C036E">
        <w:rPr>
          <w:sz w:val="28"/>
          <w:szCs w:val="28"/>
        </w:rPr>
        <w:lastRenderedPageBreak/>
        <w:t xml:space="preserve">Watch the </w:t>
      </w:r>
      <w:proofErr w:type="spellStart"/>
      <w:r w:rsidRPr="005C036E">
        <w:rPr>
          <w:sz w:val="28"/>
          <w:szCs w:val="28"/>
        </w:rPr>
        <w:t>Youtube</w:t>
      </w:r>
      <w:proofErr w:type="spellEnd"/>
      <w:r w:rsidRPr="005C036E">
        <w:rPr>
          <w:sz w:val="28"/>
          <w:szCs w:val="28"/>
        </w:rPr>
        <w:t>:</w:t>
      </w:r>
      <w:r w:rsidRPr="005C036E">
        <w:rPr>
          <w:sz w:val="28"/>
          <w:szCs w:val="28"/>
        </w:rPr>
        <w:t xml:space="preserve"> </w:t>
      </w:r>
      <w:hyperlink r:id="rId8" w:history="1">
        <w:r w:rsidRPr="005C036E">
          <w:rPr>
            <w:rStyle w:val="Hyperlink"/>
            <w:sz w:val="28"/>
            <w:szCs w:val="28"/>
          </w:rPr>
          <w:t>https://www.youtube.com/watch?v=6RMN5Pf1fHU</w:t>
        </w:r>
      </w:hyperlink>
    </w:p>
    <w:p w:rsidR="008D54CA" w:rsidRPr="005C036E" w:rsidRDefault="008D54CA" w:rsidP="008D54CA">
      <w:pPr>
        <w:tabs>
          <w:tab w:val="left" w:pos="2910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55D5B0" wp14:editId="4F74D945">
            <wp:extent cx="2420213" cy="2179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304" cy="218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6E" w:rsidRDefault="005C036E" w:rsidP="005C036E">
      <w:pPr>
        <w:tabs>
          <w:tab w:val="left" w:pos="2910"/>
        </w:tabs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5C036E" w:rsidTr="005C036E">
        <w:tc>
          <w:tcPr>
            <w:tcW w:w="5179" w:type="dxa"/>
          </w:tcPr>
          <w:p w:rsidR="005C036E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Corresponding Angles</w:t>
            </w:r>
          </w:p>
          <w:p w:rsidR="008D54CA" w:rsidRP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∡1= _____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</m:t>
                </m:r>
              </m:oMath>
            </m:oMathPara>
          </w:p>
          <w:p w:rsidR="008D54CA" w:rsidRP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8D54CA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Pr="008D54CA" w:rsidRDefault="008D54CA" w:rsidP="008D54CA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5C036E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Alternating Interior Angles</w:t>
            </w: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</m:t>
                </m:r>
              </m:oMath>
            </m:oMathPara>
          </w:p>
          <w:p w:rsid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</w:tc>
      </w:tr>
      <w:tr w:rsidR="005C036E" w:rsidTr="005C036E">
        <w:tc>
          <w:tcPr>
            <w:tcW w:w="5179" w:type="dxa"/>
          </w:tcPr>
          <w:p w:rsidR="008D54CA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Consecutive Interior Angles</w:t>
            </w: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</m:t>
                </m:r>
              </m:oMath>
            </m:oMathPara>
          </w:p>
          <w:p w:rsid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Pr="008D54CA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5C036E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Vertical Angles</w:t>
            </w: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∡1= _____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</m:t>
                </m:r>
              </m:oMath>
            </m:oMathPara>
          </w:p>
          <w:p w:rsid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D54CA" w:rsidRPr="008D54CA" w:rsidRDefault="008D54CA" w:rsidP="005C036E">
            <w:pPr>
              <w:tabs>
                <w:tab w:val="left" w:pos="2910"/>
              </w:tabs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 ______</m:t>
                </m:r>
              </m:oMath>
            </m:oMathPara>
          </w:p>
          <w:p w:rsidR="008D54CA" w:rsidRPr="008D54CA" w:rsidRDefault="008D54CA" w:rsidP="005C036E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</w:p>
        </w:tc>
      </w:tr>
    </w:tbl>
    <w:p w:rsidR="005C036E" w:rsidRPr="005C036E" w:rsidRDefault="005C036E" w:rsidP="005C036E">
      <w:pPr>
        <w:tabs>
          <w:tab w:val="left" w:pos="2910"/>
        </w:tabs>
        <w:spacing w:after="0" w:line="240" w:lineRule="auto"/>
        <w:rPr>
          <w:b/>
          <w:sz w:val="28"/>
          <w:szCs w:val="28"/>
        </w:rPr>
      </w:pPr>
    </w:p>
    <w:sectPr w:rsidR="005C036E" w:rsidRPr="005C036E" w:rsidSect="007E310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1"/>
    <w:rsid w:val="005C036E"/>
    <w:rsid w:val="005F5888"/>
    <w:rsid w:val="007E3101"/>
    <w:rsid w:val="008D54CA"/>
    <w:rsid w:val="00C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B797F-DBB9-4912-9EEB-06C7285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101"/>
    <w:rPr>
      <w:color w:val="0000FF"/>
      <w:u w:val="single"/>
    </w:rPr>
  </w:style>
  <w:style w:type="table" w:styleId="TableGrid">
    <w:name w:val="Table Grid"/>
    <w:basedOn w:val="TableNormal"/>
    <w:uiPriority w:val="39"/>
    <w:rsid w:val="00C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MN5Pf1f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GKwdHMiqC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2020-01-16T03:39:00Z</dcterms:created>
  <dcterms:modified xsi:type="dcterms:W3CDTF">2020-01-16T04:26:00Z</dcterms:modified>
</cp:coreProperties>
</file>