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7" w:rsidRDefault="00237031" w:rsidP="00A63217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764B14" w:rsidP="00237031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3.0B</w:t>
                            </w:r>
                            <w:bookmarkStart w:id="0" w:name="_GoBack"/>
                            <w:bookmarkEnd w:id="0"/>
                            <w:r w:rsidR="00237031">
                              <w:t xml:space="preserve">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33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/5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NKkv+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B50CA" w:rsidRPr="00A63217" w:rsidRDefault="00764B14" w:rsidP="00237031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>3.0B</w:t>
                      </w:r>
                      <w:bookmarkStart w:id="1" w:name="_GoBack"/>
                      <w:bookmarkEnd w:id="1"/>
                      <w:r w:rsidR="00237031">
                        <w:t xml:space="preserve">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905465" w:rsidRDefault="004B50CA" w:rsidP="00A63217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BFvb&#10;GI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Pr="00905465" w:rsidRDefault="004B50CA" w:rsidP="00A63217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881A6E" w:rsidRDefault="00C04DD1" w:rsidP="00E227D6">
      <w:pPr>
        <w:pStyle w:val="epDirectionLine"/>
      </w:pPr>
      <w:r>
        <w:t xml:space="preserve">Tell whether the angles are </w:t>
      </w:r>
      <w:r w:rsidRPr="00C04DD1">
        <w:rPr>
          <w:i/>
        </w:rPr>
        <w:t>adjacent</w:t>
      </w:r>
      <w:r>
        <w:t xml:space="preserve"> or </w:t>
      </w:r>
      <w:r w:rsidRPr="00C04DD1">
        <w:rPr>
          <w:i/>
        </w:rPr>
        <w:t>vertical</w:t>
      </w:r>
      <w:r>
        <w:t xml:space="preserve">. Then find the value of </w:t>
      </w:r>
      <w:r w:rsidRPr="00C04DD1">
        <w:rPr>
          <w:i/>
        </w:rPr>
        <w:t>x</w:t>
      </w:r>
      <w:r>
        <w:t>.</w:t>
      </w:r>
    </w:p>
    <w:p w:rsidR="006E470D" w:rsidRDefault="00721A5C" w:rsidP="003A617C">
      <w:pPr>
        <w:pStyle w:val="epNumList2"/>
        <w:ind w:left="562" w:hanging="562"/>
      </w:pPr>
      <w:r>
        <w:tab/>
      </w:r>
      <w:r w:rsidR="00307F11">
        <w:rPr>
          <w:rStyle w:val="epListNumber"/>
        </w:rPr>
        <w:t>1</w:t>
      </w:r>
      <w:r w:rsidR="006E470D" w:rsidRPr="00236737">
        <w:rPr>
          <w:rStyle w:val="epListNumber"/>
        </w:rPr>
        <w:t>.</w:t>
      </w:r>
      <w:r w:rsidR="006E470D">
        <w:tab/>
      </w:r>
      <w:r w:rsidR="006E470D">
        <w:tab/>
      </w:r>
      <w:r w:rsidR="00A60C8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41910</wp:posOffset>
            </wp:positionV>
            <wp:extent cx="1372869" cy="681990"/>
            <wp:effectExtent l="19050" t="0" r="0" b="0"/>
            <wp:wrapNone/>
            <wp:docPr id="20" name="Picture 20" descr="TA: C:\replacearts\Blue Record and Practice Journal\Blue Chapter 3 RPJ\Arts\PNGs\mscc8_rpj_03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69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D1">
        <w:tab/>
      </w:r>
      <w:r w:rsidR="00307F11">
        <w:rPr>
          <w:rStyle w:val="epListNumber"/>
        </w:rPr>
        <w:t>2</w:t>
      </w:r>
      <w:r w:rsidR="006E470D" w:rsidRPr="00236737">
        <w:rPr>
          <w:rStyle w:val="epListNumber"/>
        </w:rPr>
        <w:t>.</w:t>
      </w:r>
      <w:r w:rsidR="006E470D">
        <w:tab/>
      </w:r>
      <w:r w:rsidR="00A60C8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41910</wp:posOffset>
            </wp:positionV>
            <wp:extent cx="868044" cy="838835"/>
            <wp:effectExtent l="19050" t="0" r="8256" b="0"/>
            <wp:wrapNone/>
            <wp:docPr id="19" name="Picture 19" descr="TA: C:\replacearts\Blue Record and Practice Journal\Blue Chapter 3 RPJ\Arts\PNGs\mscc8_rpj_03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4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659" w:rsidRDefault="00344659" w:rsidP="00344659">
      <w:pPr>
        <w:pStyle w:val="epNumList2"/>
      </w:pPr>
    </w:p>
    <w:p w:rsidR="00C04DD1" w:rsidRDefault="00C04DD1" w:rsidP="00344659">
      <w:pPr>
        <w:pStyle w:val="epNumList2"/>
      </w:pPr>
    </w:p>
    <w:p w:rsidR="00C04DD1" w:rsidRDefault="00C04DD1" w:rsidP="00344659">
      <w:pPr>
        <w:pStyle w:val="epNumList2"/>
      </w:pPr>
    </w:p>
    <w:p w:rsidR="0032403F" w:rsidRDefault="0032403F" w:rsidP="00344659">
      <w:pPr>
        <w:pStyle w:val="epNumList2"/>
      </w:pPr>
    </w:p>
    <w:p w:rsidR="005F51CA" w:rsidRDefault="005F51CA" w:rsidP="00344659">
      <w:pPr>
        <w:pStyle w:val="epNumList2"/>
      </w:pPr>
    </w:p>
    <w:p w:rsidR="00082364" w:rsidRDefault="00082364" w:rsidP="00344659">
      <w:pPr>
        <w:pStyle w:val="epNumList2"/>
      </w:pPr>
    </w:p>
    <w:p w:rsidR="003A617C" w:rsidRDefault="003A617C" w:rsidP="00344659">
      <w:pPr>
        <w:pStyle w:val="epNumList2"/>
      </w:pPr>
    </w:p>
    <w:p w:rsidR="003A617C" w:rsidRDefault="001178E2" w:rsidP="003A617C">
      <w:pPr>
        <w:pStyle w:val="epNumList2"/>
        <w:ind w:left="562" w:hanging="562"/>
      </w:pP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 w:rsidR="00B55D6B">
        <w:tab/>
      </w:r>
      <w:r w:rsidR="00C04DD1">
        <w:tab/>
      </w:r>
      <w:r w:rsidR="00A60C8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39370</wp:posOffset>
            </wp:positionV>
            <wp:extent cx="1304289" cy="688975"/>
            <wp:effectExtent l="19050" t="0" r="0" b="0"/>
            <wp:wrapNone/>
            <wp:docPr id="18" name="Picture 18" descr="TA: C:\replacearts\Blue Record and Practice Journal\Blue Chapter 3 RPJ\Arts\PNGs\mscc8_rpj_03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 w:rsidR="00B55D6B">
        <w:tab/>
      </w:r>
      <w:r w:rsidR="00A60C8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39370</wp:posOffset>
            </wp:positionV>
            <wp:extent cx="695325" cy="695959"/>
            <wp:effectExtent l="19050" t="0" r="9525" b="0"/>
            <wp:wrapNone/>
            <wp:docPr id="17" name="Picture 17" descr="TA: C:\replacearts\Blue Record and Practice Journal\Blue Chapter 3 RPJ\Arts\PNGs\mscc8_rpj_03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082364" w:rsidRDefault="00082364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3A617C" w:rsidRDefault="003A617C" w:rsidP="003A617C">
      <w:pPr>
        <w:pStyle w:val="epNumList2"/>
        <w:ind w:left="562" w:hanging="562"/>
      </w:pPr>
      <w:r>
        <w:tab/>
      </w:r>
      <w:r w:rsidR="00605C9A">
        <w:rPr>
          <w:rStyle w:val="epListNumber"/>
        </w:rPr>
        <w:t>5</w:t>
      </w:r>
      <w:r w:rsidRPr="00236737">
        <w:rPr>
          <w:rStyle w:val="epListNumber"/>
        </w:rPr>
        <w:t>.</w:t>
      </w:r>
      <w:r w:rsidR="00A002E2">
        <w:tab/>
      </w:r>
      <w:r w:rsidR="00C04DD1">
        <w:tab/>
      </w:r>
      <w:r w:rsidR="00CF177C">
        <w:t xml:space="preserve">The tree is tilted </w:t>
      </w:r>
      <w:r w:rsidR="00CF177C" w:rsidRPr="00CF177C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7pt;height:16.25pt" o:ole="">
            <v:imagedata r:id="rId15" o:title=""/>
          </v:shape>
          <o:OLEObject Type="Embed" ProgID="Equation.DSMT4" ShapeID="_x0000_i1025" DrawAspect="Content" ObjectID="_1640762817" r:id="rId16"/>
        </w:object>
      </w:r>
      <w:r w:rsidR="00CF177C">
        <w:t xml:space="preserve">Find the value of </w:t>
      </w:r>
      <w:r w:rsidR="00CF177C" w:rsidRPr="00CF177C">
        <w:rPr>
          <w:i/>
        </w:rPr>
        <w:t>x</w:t>
      </w:r>
      <w:r w:rsidR="00CF177C">
        <w:t>.</w:t>
      </w:r>
    </w:p>
    <w:p w:rsidR="00C04DD1" w:rsidRDefault="00CF177C" w:rsidP="00C04DD1">
      <w:pPr>
        <w:pStyle w:val="epNumList2"/>
      </w:pP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1371600"/>
            <wp:effectExtent l="19050" t="0" r="9525" b="0"/>
            <wp:wrapNone/>
            <wp:docPr id="16" name="Picture 16" descr="TA: C:\replacearts\Blue Record and Practice Journal\Blue Chapter 3 RPJ\Arts\PNGs\mscc8_rpj_03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A63217" w:rsidRDefault="00905465" w:rsidP="00A63217">
      <w:pPr>
        <w:pStyle w:val="aaaNameDate"/>
      </w:pPr>
      <w:r>
        <w:br w:type="page"/>
      </w:r>
      <w:r w:rsidR="0023703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4B50CA" w:rsidP="00A63217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Fair Game Review </w:t>
                            </w:r>
                            <w:r w:rsidRPr="00841FE3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in;margin-top:33pt;width:4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Zt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kCAGba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4B50CA" w:rsidRPr="00A63217" w:rsidRDefault="004B50CA" w:rsidP="00A63217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 xml:space="preserve">Fair Game Review </w:t>
                      </w:r>
                      <w:r w:rsidRPr="00841FE3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031">
        <w:rPr>
          <w:noProof/>
        </w:rPr>
        <mc:AlternateContent>
          <mc:Choice Requires="wps">
            <w:drawing>
              <wp:anchor distT="0" distB="7620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Default="004B50CA" w:rsidP="00A63217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4B50CA" w:rsidRPr="00905465" w:rsidRDefault="00064FF4" w:rsidP="00A63217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0;margin-top:24pt;width:66pt;height:39pt;z-index:-25165824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/7hA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1eRv&#10;+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Default="004B50CA" w:rsidP="00A63217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4B50CA" w:rsidRPr="00905465" w:rsidRDefault="00064FF4" w:rsidP="00A63217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2B4248" w:rsidRDefault="002B4248" w:rsidP="002B4248">
      <w:pPr>
        <w:pStyle w:val="epDirectionLine"/>
      </w:pPr>
      <w:r>
        <w:t xml:space="preserve">Tell whether the angles are </w:t>
      </w:r>
      <w:r>
        <w:rPr>
          <w:i/>
        </w:rPr>
        <w:t>complementary</w:t>
      </w:r>
      <w:r>
        <w:t xml:space="preserve"> or </w:t>
      </w:r>
      <w:r>
        <w:rPr>
          <w:i/>
        </w:rPr>
        <w:t>supplementary</w:t>
      </w:r>
      <w:r>
        <w:t xml:space="preserve">. Then find the value of </w:t>
      </w:r>
      <w:r w:rsidRPr="00C04DD1">
        <w:rPr>
          <w:i/>
        </w:rPr>
        <w:t>x</w:t>
      </w:r>
      <w:r>
        <w:t>.</w:t>
      </w: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41275</wp:posOffset>
            </wp:positionV>
            <wp:extent cx="1393189" cy="647700"/>
            <wp:effectExtent l="19050" t="0" r="0" b="0"/>
            <wp:wrapNone/>
            <wp:docPr id="15" name="Picture 15" descr="TA: C:\replacearts\Blue Record and Practice Journal\Blue Chapter 3 RPJ\Arts\PNGs\mscc8_rpj_03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D327B7"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="00A60C8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41275</wp:posOffset>
            </wp:positionV>
            <wp:extent cx="915669" cy="914400"/>
            <wp:effectExtent l="19050" t="0" r="0" b="0"/>
            <wp:wrapNone/>
            <wp:docPr id="14" name="Picture 14" descr="TA: C:\replacearts\Blue Record and Practice Journal\Blue Chapter 3 RPJ\Arts\PNGs\mscc8_rpj_03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082364" w:rsidRDefault="00082364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32385</wp:posOffset>
            </wp:positionV>
            <wp:extent cx="840739" cy="838835"/>
            <wp:effectExtent l="19050" t="0" r="0" b="0"/>
            <wp:wrapNone/>
            <wp:docPr id="11" name="Picture 11" descr="TA: C:\replacearts\Blue Record and Practice Journal\Blue Chapter 3 RPJ\Arts\PNGs\mscc8_rpj_03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3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D327B7">
        <w:rPr>
          <w:rStyle w:val="epListNumber"/>
        </w:rPr>
        <w:t>9</w:t>
      </w:r>
      <w:r w:rsidRPr="00236737">
        <w:rPr>
          <w:rStyle w:val="epListNumber"/>
        </w:rPr>
        <w:t>.</w:t>
      </w:r>
      <w:r>
        <w:tab/>
      </w:r>
      <w:r w:rsidR="00A60C8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39370</wp:posOffset>
            </wp:positionV>
            <wp:extent cx="1058544" cy="532130"/>
            <wp:effectExtent l="19050" t="0" r="8256" b="0"/>
            <wp:wrapNone/>
            <wp:docPr id="10" name="Picture 10" descr="TA: C:\replacearts\Blue Record and Practice Journal\Blue Chapter 3 RPJ\Arts\PNGs\mscc8_rpj_03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082364" w:rsidRDefault="00082364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10</w:t>
      </w:r>
      <w:r w:rsidRPr="00236737">
        <w:rPr>
          <w:rStyle w:val="epListNumber"/>
        </w:rPr>
        <w:t>.</w:t>
      </w:r>
      <w:r>
        <w:tab/>
      </w:r>
      <w:r>
        <w:tab/>
      </w:r>
      <w:r w:rsidR="00CF177C">
        <w:t xml:space="preserve">A tributary joins a river at an angle. Find the value of </w:t>
      </w:r>
      <w:r w:rsidR="00CF177C" w:rsidRPr="00CF177C">
        <w:rPr>
          <w:i/>
        </w:rPr>
        <w:t>x</w:t>
      </w:r>
      <w:r w:rsidR="00CF177C">
        <w:t>.</w:t>
      </w:r>
    </w:p>
    <w:p w:rsidR="002B4248" w:rsidRDefault="00CF177C" w:rsidP="002B4248">
      <w:pPr>
        <w:pStyle w:val="epNumList2"/>
      </w:pP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1143000"/>
            <wp:effectExtent l="19050" t="0" r="0" b="0"/>
            <wp:wrapNone/>
            <wp:docPr id="6" name="Picture 6" descr="TA: C:\replacearts\Blue Record and Practice Journal\Blue Chapter 3 RPJ\Arts\PNGs\mscc8_rpj_03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602351" w:rsidRDefault="00602351" w:rsidP="002B4248">
      <w:pPr>
        <w:pStyle w:val="epDirectionLine"/>
      </w:pPr>
    </w:p>
    <w:sectPr w:rsidR="00602351" w:rsidSect="00622E6E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9F" w:rsidRDefault="0018559F">
      <w:r>
        <w:separator/>
      </w:r>
    </w:p>
    <w:p w:rsidR="0018559F" w:rsidRDefault="0018559F"/>
  </w:endnote>
  <w:endnote w:type="continuationSeparator" w:id="0">
    <w:p w:rsidR="0018559F" w:rsidRDefault="0018559F">
      <w:r>
        <w:continuationSeparator/>
      </w:r>
    </w:p>
    <w:p w:rsidR="0018559F" w:rsidRDefault="0018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Default="000A3D6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50</w:t>
    </w:r>
  </w:p>
  <w:p w:rsidR="004B50CA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294B86">
      <w:rPr>
        <w:b/>
        <w:szCs w:val="20"/>
      </w:rPr>
      <w:t xml:space="preserve"> </w:t>
    </w:r>
    <w:r w:rsidR="000A3D68">
      <w:rPr>
        <w:b/>
        <w:szCs w:val="20"/>
      </w:rPr>
      <w:t>Blue</w:t>
    </w:r>
    <w:r>
      <w:tab/>
    </w:r>
    <w:r w:rsidRPr="004067DF">
      <w:rPr>
        <w:rStyle w:val="Copyright"/>
      </w:rPr>
      <w:t>Copyright © Big Ideas Learning</w:t>
    </w:r>
    <w:r w:rsidR="00294B86">
      <w:rPr>
        <w:rStyle w:val="Copyright"/>
      </w:rPr>
      <w:t>, LLC</w:t>
    </w:r>
  </w:p>
  <w:p w:rsidR="004B50CA" w:rsidRPr="00E16B69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Pr="001369F8" w:rsidRDefault="00622E6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4</w:t>
    </w:r>
    <w:r w:rsidR="000A3D68">
      <w:rPr>
        <w:rStyle w:val="PageNumber"/>
      </w:rPr>
      <w:t>9</w:t>
    </w:r>
  </w:p>
  <w:p w:rsidR="004B50CA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294B86">
      <w:rPr>
        <w:rStyle w:val="Copyright"/>
      </w:rPr>
      <w:t>, LLC</w:t>
    </w:r>
    <w:r>
      <w:tab/>
    </w:r>
    <w:r w:rsidRPr="004067DF">
      <w:rPr>
        <w:b/>
      </w:rPr>
      <w:t>Big Ideas Math</w:t>
    </w:r>
    <w:r w:rsidR="00294B86">
      <w:rPr>
        <w:b/>
      </w:rPr>
      <w:t xml:space="preserve"> </w:t>
    </w:r>
    <w:r w:rsidR="000A3D68">
      <w:rPr>
        <w:b/>
      </w:rPr>
      <w:t>Blue</w:t>
    </w:r>
  </w:p>
  <w:p w:rsidR="004B50CA" w:rsidRPr="004067DF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9F" w:rsidRDefault="0018559F">
      <w:r>
        <w:separator/>
      </w:r>
    </w:p>
    <w:p w:rsidR="0018559F" w:rsidRDefault="0018559F"/>
  </w:footnote>
  <w:footnote w:type="continuationSeparator" w:id="0">
    <w:p w:rsidR="0018559F" w:rsidRDefault="0018559F">
      <w:r>
        <w:continuationSeparator/>
      </w:r>
    </w:p>
    <w:p w:rsidR="0018559F" w:rsidRDefault="001855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7"/>
    <w:rsid w:val="000029A3"/>
    <w:rsid w:val="00005117"/>
    <w:rsid w:val="00026573"/>
    <w:rsid w:val="00037DB8"/>
    <w:rsid w:val="00064FF4"/>
    <w:rsid w:val="00065029"/>
    <w:rsid w:val="000724BE"/>
    <w:rsid w:val="00082364"/>
    <w:rsid w:val="0009720E"/>
    <w:rsid w:val="000A3D68"/>
    <w:rsid w:val="000C37ED"/>
    <w:rsid w:val="000D4733"/>
    <w:rsid w:val="001035E9"/>
    <w:rsid w:val="00103B50"/>
    <w:rsid w:val="0010566E"/>
    <w:rsid w:val="001178E2"/>
    <w:rsid w:val="001326D7"/>
    <w:rsid w:val="001369F8"/>
    <w:rsid w:val="00153E25"/>
    <w:rsid w:val="001613EF"/>
    <w:rsid w:val="00162490"/>
    <w:rsid w:val="00172210"/>
    <w:rsid w:val="001823C2"/>
    <w:rsid w:val="0018559F"/>
    <w:rsid w:val="001A56BB"/>
    <w:rsid w:val="001B620D"/>
    <w:rsid w:val="001E774A"/>
    <w:rsid w:val="001F7D1C"/>
    <w:rsid w:val="001F7E0F"/>
    <w:rsid w:val="00236737"/>
    <w:rsid w:val="00237031"/>
    <w:rsid w:val="00281DCC"/>
    <w:rsid w:val="002870CC"/>
    <w:rsid w:val="00294B86"/>
    <w:rsid w:val="00297BA8"/>
    <w:rsid w:val="002A20A7"/>
    <w:rsid w:val="002A24E1"/>
    <w:rsid w:val="002A7335"/>
    <w:rsid w:val="002B4248"/>
    <w:rsid w:val="002B6A9C"/>
    <w:rsid w:val="002C2FD0"/>
    <w:rsid w:val="002C4B1E"/>
    <w:rsid w:val="002D3EF3"/>
    <w:rsid w:val="00307F11"/>
    <w:rsid w:val="0031388E"/>
    <w:rsid w:val="0032403F"/>
    <w:rsid w:val="00330C95"/>
    <w:rsid w:val="003330DF"/>
    <w:rsid w:val="00344659"/>
    <w:rsid w:val="00344665"/>
    <w:rsid w:val="00351087"/>
    <w:rsid w:val="00352A48"/>
    <w:rsid w:val="00355C24"/>
    <w:rsid w:val="0035711F"/>
    <w:rsid w:val="00364D8E"/>
    <w:rsid w:val="003A3B8D"/>
    <w:rsid w:val="003A617C"/>
    <w:rsid w:val="003B6BE1"/>
    <w:rsid w:val="003C7D6D"/>
    <w:rsid w:val="003E55F1"/>
    <w:rsid w:val="003F1401"/>
    <w:rsid w:val="004045D5"/>
    <w:rsid w:val="004428B8"/>
    <w:rsid w:val="00470105"/>
    <w:rsid w:val="00471EE5"/>
    <w:rsid w:val="0047468B"/>
    <w:rsid w:val="00475754"/>
    <w:rsid w:val="00480F81"/>
    <w:rsid w:val="00486FF9"/>
    <w:rsid w:val="004B5067"/>
    <w:rsid w:val="004B50CA"/>
    <w:rsid w:val="00504500"/>
    <w:rsid w:val="005120BC"/>
    <w:rsid w:val="005225C6"/>
    <w:rsid w:val="005444F4"/>
    <w:rsid w:val="00581718"/>
    <w:rsid w:val="005A19C2"/>
    <w:rsid w:val="005B13EE"/>
    <w:rsid w:val="005B2959"/>
    <w:rsid w:val="005B34E3"/>
    <w:rsid w:val="005C224E"/>
    <w:rsid w:val="005E0854"/>
    <w:rsid w:val="005E5326"/>
    <w:rsid w:val="005F51CA"/>
    <w:rsid w:val="005F7F86"/>
    <w:rsid w:val="00602351"/>
    <w:rsid w:val="00605C9A"/>
    <w:rsid w:val="00614042"/>
    <w:rsid w:val="00622E6E"/>
    <w:rsid w:val="006341B2"/>
    <w:rsid w:val="0063771A"/>
    <w:rsid w:val="00642759"/>
    <w:rsid w:val="00655B94"/>
    <w:rsid w:val="00671C60"/>
    <w:rsid w:val="00671F75"/>
    <w:rsid w:val="006E470D"/>
    <w:rsid w:val="006E7CD9"/>
    <w:rsid w:val="00702728"/>
    <w:rsid w:val="00713922"/>
    <w:rsid w:val="00721A5C"/>
    <w:rsid w:val="00740C9B"/>
    <w:rsid w:val="00741A70"/>
    <w:rsid w:val="007455F2"/>
    <w:rsid w:val="00763A28"/>
    <w:rsid w:val="00764B14"/>
    <w:rsid w:val="007A1FF3"/>
    <w:rsid w:val="007C7B50"/>
    <w:rsid w:val="007D5240"/>
    <w:rsid w:val="007F1EC7"/>
    <w:rsid w:val="008204A7"/>
    <w:rsid w:val="00820702"/>
    <w:rsid w:val="008300B9"/>
    <w:rsid w:val="00841FE3"/>
    <w:rsid w:val="00843AAF"/>
    <w:rsid w:val="008738BD"/>
    <w:rsid w:val="00881A6E"/>
    <w:rsid w:val="00893443"/>
    <w:rsid w:val="008A23B0"/>
    <w:rsid w:val="008B4739"/>
    <w:rsid w:val="008C390E"/>
    <w:rsid w:val="008F7C61"/>
    <w:rsid w:val="00905465"/>
    <w:rsid w:val="00905EF8"/>
    <w:rsid w:val="00954E28"/>
    <w:rsid w:val="009571F4"/>
    <w:rsid w:val="009D3646"/>
    <w:rsid w:val="009E4A54"/>
    <w:rsid w:val="00A002E2"/>
    <w:rsid w:val="00A0468E"/>
    <w:rsid w:val="00A13D8C"/>
    <w:rsid w:val="00A13E6D"/>
    <w:rsid w:val="00A1676B"/>
    <w:rsid w:val="00A21AFB"/>
    <w:rsid w:val="00A23620"/>
    <w:rsid w:val="00A30C4C"/>
    <w:rsid w:val="00A60C8F"/>
    <w:rsid w:val="00A63217"/>
    <w:rsid w:val="00A67B31"/>
    <w:rsid w:val="00A7063A"/>
    <w:rsid w:val="00A7355E"/>
    <w:rsid w:val="00A9598E"/>
    <w:rsid w:val="00A96CA5"/>
    <w:rsid w:val="00AA5A41"/>
    <w:rsid w:val="00AB1D30"/>
    <w:rsid w:val="00AE2F06"/>
    <w:rsid w:val="00AF01B0"/>
    <w:rsid w:val="00B00DDF"/>
    <w:rsid w:val="00B137EB"/>
    <w:rsid w:val="00B17583"/>
    <w:rsid w:val="00B45F0C"/>
    <w:rsid w:val="00B55D6B"/>
    <w:rsid w:val="00B90E17"/>
    <w:rsid w:val="00B932D6"/>
    <w:rsid w:val="00B94B7A"/>
    <w:rsid w:val="00B95799"/>
    <w:rsid w:val="00B96D83"/>
    <w:rsid w:val="00BB4F8F"/>
    <w:rsid w:val="00BC3DFA"/>
    <w:rsid w:val="00BD1F5F"/>
    <w:rsid w:val="00BE1B1F"/>
    <w:rsid w:val="00BF0BD3"/>
    <w:rsid w:val="00BF18CF"/>
    <w:rsid w:val="00C04DD1"/>
    <w:rsid w:val="00C24AED"/>
    <w:rsid w:val="00C43B73"/>
    <w:rsid w:val="00C515E3"/>
    <w:rsid w:val="00C62938"/>
    <w:rsid w:val="00C86486"/>
    <w:rsid w:val="00CC2FBB"/>
    <w:rsid w:val="00CC77C5"/>
    <w:rsid w:val="00CD38C2"/>
    <w:rsid w:val="00CF177C"/>
    <w:rsid w:val="00D05376"/>
    <w:rsid w:val="00D11333"/>
    <w:rsid w:val="00D154A5"/>
    <w:rsid w:val="00D209F4"/>
    <w:rsid w:val="00D20BB7"/>
    <w:rsid w:val="00D327B7"/>
    <w:rsid w:val="00D438EE"/>
    <w:rsid w:val="00D50479"/>
    <w:rsid w:val="00D508CD"/>
    <w:rsid w:val="00DA3A0E"/>
    <w:rsid w:val="00DC0BE1"/>
    <w:rsid w:val="00DD7FDF"/>
    <w:rsid w:val="00DE3325"/>
    <w:rsid w:val="00DF0027"/>
    <w:rsid w:val="00DF71CE"/>
    <w:rsid w:val="00E01B0C"/>
    <w:rsid w:val="00E05018"/>
    <w:rsid w:val="00E07A0D"/>
    <w:rsid w:val="00E13108"/>
    <w:rsid w:val="00E15AFF"/>
    <w:rsid w:val="00E16B69"/>
    <w:rsid w:val="00E227D6"/>
    <w:rsid w:val="00E3315E"/>
    <w:rsid w:val="00E333D4"/>
    <w:rsid w:val="00E45567"/>
    <w:rsid w:val="00E522FD"/>
    <w:rsid w:val="00E72907"/>
    <w:rsid w:val="00E84AC0"/>
    <w:rsid w:val="00EA257F"/>
    <w:rsid w:val="00EB4180"/>
    <w:rsid w:val="00EC056C"/>
    <w:rsid w:val="00EE3DAC"/>
    <w:rsid w:val="00EF527A"/>
    <w:rsid w:val="00F04EDB"/>
    <w:rsid w:val="00F15C2A"/>
    <w:rsid w:val="00F4686A"/>
    <w:rsid w:val="00F5034D"/>
    <w:rsid w:val="00F7064A"/>
    <w:rsid w:val="00F93E38"/>
    <w:rsid w:val="00FB2E52"/>
    <w:rsid w:val="00FC2F70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CFAFBA-3AD2-4692-B42E-19C6C620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table" w:styleId="TableGrid">
    <w:name w:val="Table Grid"/>
    <w:basedOn w:val="TableNormal"/>
    <w:rsid w:val="00EA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aaTitleLabel">
    <w:name w:val="aaaTitleLabel"/>
    <w:next w:val="aaaTitleNumber"/>
    <w:rsid w:val="00A6321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63217"/>
    <w:rPr>
      <w:sz w:val="40"/>
    </w:rPr>
  </w:style>
  <w:style w:type="character" w:customStyle="1" w:styleId="aaaForUseWith">
    <w:name w:val="aaaForUseWith"/>
    <w:basedOn w:val="DefaultParagraphFont"/>
    <w:rsid w:val="00A63217"/>
    <w:rPr>
      <w:rFonts w:ascii="Arial" w:hAnsi="Arial"/>
      <w:b/>
      <w:color w:val="auto"/>
      <w:sz w:val="20"/>
      <w:szCs w:val="20"/>
    </w:rPr>
  </w:style>
  <w:style w:type="paragraph" w:customStyle="1" w:styleId="epTableHeadLeft">
    <w:name w:val="epTableHeadLeft"/>
    <w:basedOn w:val="epTableHead"/>
    <w:rsid w:val="004B50CA"/>
    <w:pPr>
      <w:framePr w:wrap="around"/>
      <w:jc w:val="left"/>
    </w:pPr>
  </w:style>
  <w:style w:type="character" w:customStyle="1" w:styleId="aaaContinued">
    <w:name w:val="aaaContinued"/>
    <w:basedOn w:val="DefaultParagraphFont"/>
    <w:rsid w:val="00905465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TitleCharChar">
    <w:name w:val="aaaTitle Char Char"/>
    <w:basedOn w:val="DefaultParagraphFont"/>
    <w:link w:val="aaaTitle"/>
    <w:rsid w:val="00841FE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841F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A6321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epTableTextLeft">
    <w:name w:val="epTableTextLeft"/>
    <w:basedOn w:val="epTableText"/>
    <w:rsid w:val="004B50CA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cord%20and%20Practice%20Journal\Blue%20Chapter%203%20RPJ\Arts\PNGs\mscc8_rpj_0301_00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Blue%20Record%20and%20Practice%20Journal\Blue%20Chapter%203%20RPJ\Arts\PNGs\mscc8_rpj_0301_04.png" TargetMode="External"/><Relationship Id="rId26" Type="http://schemas.openxmlformats.org/officeDocument/2006/relationships/image" Target="file:///C:\replacearts\Blue%20Record%20and%20Practice%20Journal\Blue%20Chapter%203%20RPJ\Arts\PNGs\mscc8_rpj_0301_08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replacearts\Blue%20Record%20and%20Practice%20Journal\Blue%20Chapter%203%20RPJ\Arts\PNGs\mscc8_rpj_0301_0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file:///C:\replacearts\Blue%20Record%20and%20Practice%20Journal\Blue%20Chapter%203%20RPJ\Arts\PNGs\mscc8_rpj_0301_05.p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Blue%20Record%20and%20Practice%20Journal\Blue%20Chapter%203%20RPJ\Arts\PNGs\mscc8_rpj_0301_07.p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file:///C:\replacearts\Blue%20Record%20and%20Practice%20Journal\Blue%20Chapter%203%20RPJ\Arts\PNGs\mscc8_rpj_0301_09.png" TargetMode="External"/><Relationship Id="rId10" Type="http://schemas.openxmlformats.org/officeDocument/2006/relationships/image" Target="file:///C:\replacearts\Blue%20Record%20and%20Practice%20Journal\Blue%20Chapter%203%20RPJ\Arts\PNGs\mscc8_rpj_0301_01.png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Blue%20Record%20and%20Practice%20Journal\Blue%20Chapter%203%20RPJ\Arts\PNGs\mscc8_rpj_0301_03.png" TargetMode="External"/><Relationship Id="rId22" Type="http://schemas.openxmlformats.org/officeDocument/2006/relationships/image" Target="file:///C:\replacearts\Blue%20Record%20and%20Practice%20Journal\Blue%20Chapter%203%20RPJ\Arts\PNGs\mscc8_rpj_0301_06.png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eleason\Desktop\msm_rb_opener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0B7D-70BB-46E2-B809-4D8AC4C3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msm_rb_opener_prac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pmeleason</dc:creator>
  <cp:keywords/>
  <dc:description/>
  <cp:lastModifiedBy>Cao Thanh-Thuy</cp:lastModifiedBy>
  <cp:revision>3</cp:revision>
  <cp:lastPrinted>2019-01-07T16:01:00Z</cp:lastPrinted>
  <dcterms:created xsi:type="dcterms:W3CDTF">2020-01-16T17:40:00Z</dcterms:created>
  <dcterms:modified xsi:type="dcterms:W3CDTF">2020-01-17T18:39:00Z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