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F8" w:rsidRDefault="00E04C75">
      <w:r>
        <w:t>Name: ___________________________</w:t>
      </w:r>
      <w:r>
        <w:tab/>
        <w:t>Table #: _______</w:t>
      </w:r>
      <w:r>
        <w:tab/>
        <w:t>Period: ______</w:t>
      </w:r>
      <w:r>
        <w:tab/>
        <w:t>Date: ______</w:t>
      </w:r>
    </w:p>
    <w:p w:rsidR="00C35DC0" w:rsidRPr="00953352" w:rsidRDefault="007C60F8" w:rsidP="00E04C75">
      <w:pPr>
        <w:jc w:val="center"/>
        <w:rPr>
          <w:b/>
          <w:sz w:val="32"/>
        </w:rPr>
      </w:pPr>
      <w:r w:rsidRPr="00953352">
        <w:rPr>
          <w:b/>
          <w:sz w:val="32"/>
        </w:rPr>
        <w:t xml:space="preserve">5.2C Graphing Proportional </w:t>
      </w:r>
      <w:proofErr w:type="spellStart"/>
      <w:r w:rsidRPr="00953352">
        <w:rPr>
          <w:b/>
          <w:sz w:val="32"/>
        </w:rPr>
        <w:t>Relationships</w:t>
      </w:r>
      <w:r w:rsidR="008756D5" w:rsidRPr="00953352">
        <w:rPr>
          <w:b/>
          <w:sz w:val="32"/>
        </w:rPr>
        <w:t>_Classwork</w:t>
      </w:r>
      <w:proofErr w:type="spellEnd"/>
    </w:p>
    <w:p w:rsidR="007C60F8" w:rsidRPr="00E04C75" w:rsidRDefault="007C60F8">
      <w:pPr>
        <w:rPr>
          <w:i/>
        </w:rPr>
      </w:pPr>
      <w:r w:rsidRPr="00E04C75">
        <w:rPr>
          <w:i/>
        </w:rPr>
        <w:t>Objective: use graphs to determine whether two ratios form a proportion; interpret graphs of proportional relationships. CC.SS.7.RP.2a, 2b, 2d.</w:t>
      </w:r>
      <w:bookmarkStart w:id="0" w:name="_GoBack"/>
      <w:bookmarkEnd w:id="0"/>
      <w:r w:rsidRPr="00E04C75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C60F8" w:rsidTr="007C60F8">
        <w:tc>
          <w:tcPr>
            <w:tcW w:w="5179" w:type="dxa"/>
          </w:tcPr>
          <w:p w:rsidR="007C60F8" w:rsidRDefault="007C60F8" w:rsidP="007C60F8">
            <w:pPr>
              <w:jc w:val="center"/>
              <w:rPr>
                <w:b/>
              </w:rPr>
            </w:pPr>
            <w:r>
              <w:rPr>
                <w:b/>
              </w:rPr>
              <w:t>Determining PROPORTIONAL</w:t>
            </w:r>
            <w:r w:rsidR="00DC70DC">
              <w:rPr>
                <w:b/>
              </w:rPr>
              <w:t xml:space="preserve"> (</w:t>
            </w:r>
            <w:r w:rsidR="00DC70DC" w:rsidRPr="00DC70DC">
              <w:rPr>
                <w:b/>
                <w:u w:val="single"/>
              </w:rPr>
              <w:t>Direct Variation</w:t>
            </w:r>
            <w:r w:rsidR="00DC70DC">
              <w:rPr>
                <w:b/>
              </w:rPr>
              <w:t xml:space="preserve">) </w:t>
            </w:r>
          </w:p>
          <w:p w:rsidR="007C60F8" w:rsidRPr="007C60F8" w:rsidRDefault="007C60F8" w:rsidP="007C60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9" w:type="dxa"/>
          </w:tcPr>
          <w:p w:rsidR="007C60F8" w:rsidRDefault="007C60F8" w:rsidP="007C60F8">
            <w:pPr>
              <w:jc w:val="center"/>
            </w:pPr>
            <w:r>
              <w:rPr>
                <w:b/>
              </w:rPr>
              <w:t>Determining NON-PROPORTIONAL</w:t>
            </w:r>
            <w:r w:rsidR="000C5D7E">
              <w:rPr>
                <w:b/>
              </w:rPr>
              <w:t xml:space="preserve"> </w:t>
            </w:r>
          </w:p>
        </w:tc>
      </w:tr>
      <w:tr w:rsidR="007C60F8" w:rsidTr="007C60F8">
        <w:tc>
          <w:tcPr>
            <w:tcW w:w="5179" w:type="dxa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"/>
              <w:gridCol w:w="3901"/>
            </w:tblGrid>
            <w:tr w:rsidR="007C60F8" w:rsidTr="006D7B92">
              <w:tc>
                <w:tcPr>
                  <w:tcW w:w="1052" w:type="dxa"/>
                </w:tcPr>
                <w:p w:rsidR="007C60F8" w:rsidRPr="007C60F8" w:rsidRDefault="007C60F8">
                  <w:pPr>
                    <w:rPr>
                      <w:b/>
                    </w:rPr>
                  </w:pPr>
                  <w:r w:rsidRPr="007C60F8">
                    <w:rPr>
                      <w:b/>
                    </w:rPr>
                    <w:t>Table</w:t>
                  </w:r>
                </w:p>
              </w:tc>
              <w:tc>
                <w:tcPr>
                  <w:tcW w:w="3901" w:type="dxa"/>
                </w:tcPr>
                <w:p w:rsidR="007C60F8" w:rsidRDefault="007C60F8"/>
                <w:p w:rsidR="007C60F8" w:rsidRDefault="00443143">
                  <w:r>
                    <w:rPr>
                      <w:noProof/>
                    </w:rPr>
                    <w:drawing>
                      <wp:inline distT="0" distB="0" distL="0" distR="0" wp14:anchorId="7F7CE1AF" wp14:editId="74EAE47E">
                        <wp:extent cx="1695450" cy="4857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3143" w:rsidRDefault="00443143"/>
                <w:p w:rsidR="00165E2B" w:rsidRDefault="00165E2B"/>
              </w:tc>
            </w:tr>
            <w:tr w:rsidR="007C60F8" w:rsidTr="006D7B92">
              <w:tc>
                <w:tcPr>
                  <w:tcW w:w="1052" w:type="dxa"/>
                </w:tcPr>
                <w:p w:rsidR="007C60F8" w:rsidRPr="007C60F8" w:rsidRDefault="007C60F8">
                  <w:pPr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  <w:r w:rsidRPr="007C60F8">
                    <w:rPr>
                      <w:b/>
                    </w:rPr>
                    <w:t>raph</w:t>
                  </w:r>
                </w:p>
              </w:tc>
              <w:tc>
                <w:tcPr>
                  <w:tcW w:w="3901" w:type="dxa"/>
                </w:tcPr>
                <w:p w:rsidR="00003773" w:rsidRDefault="00165E2B" w:rsidP="00EB1CE8">
                  <w:r>
                    <w:rPr>
                      <w:noProof/>
                    </w:rPr>
                    <w:drawing>
                      <wp:inline distT="0" distB="0" distL="0" distR="0">
                        <wp:extent cx="1967141" cy="1777151"/>
                        <wp:effectExtent l="0" t="0" r="0" b="0"/>
                        <wp:docPr id="8" name="Picture 8" descr="Image result for 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028" cy="1808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3773" w:rsidRDefault="00003773"/>
              </w:tc>
            </w:tr>
          </w:tbl>
          <w:p w:rsidR="007C60F8" w:rsidRDefault="007C60F8"/>
        </w:tc>
        <w:tc>
          <w:tcPr>
            <w:tcW w:w="5179" w:type="dxa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"/>
              <w:gridCol w:w="3901"/>
            </w:tblGrid>
            <w:tr w:rsidR="007C60F8" w:rsidTr="006D7B92">
              <w:tc>
                <w:tcPr>
                  <w:tcW w:w="1052" w:type="dxa"/>
                </w:tcPr>
                <w:p w:rsidR="007C60F8" w:rsidRPr="007C60F8" w:rsidRDefault="007C60F8" w:rsidP="007C60F8">
                  <w:pPr>
                    <w:rPr>
                      <w:b/>
                    </w:rPr>
                  </w:pPr>
                  <w:r w:rsidRPr="007C60F8">
                    <w:rPr>
                      <w:b/>
                    </w:rPr>
                    <w:t>Table</w:t>
                  </w:r>
                </w:p>
              </w:tc>
              <w:tc>
                <w:tcPr>
                  <w:tcW w:w="3901" w:type="dxa"/>
                </w:tcPr>
                <w:p w:rsidR="007C60F8" w:rsidRDefault="007C60F8" w:rsidP="007C60F8"/>
                <w:p w:rsidR="007C60F8" w:rsidRDefault="00443143" w:rsidP="007C60F8">
                  <w:r>
                    <w:rPr>
                      <w:noProof/>
                    </w:rPr>
                    <w:drawing>
                      <wp:inline distT="0" distB="0" distL="0" distR="0" wp14:anchorId="3FA75D99" wp14:editId="12BE9C43">
                        <wp:extent cx="1695450" cy="4762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3143" w:rsidRDefault="00443143" w:rsidP="007C60F8"/>
                <w:p w:rsidR="007C60F8" w:rsidRDefault="007C60F8" w:rsidP="007C60F8"/>
              </w:tc>
            </w:tr>
            <w:tr w:rsidR="007C60F8" w:rsidTr="006D7B92">
              <w:tc>
                <w:tcPr>
                  <w:tcW w:w="1052" w:type="dxa"/>
                </w:tcPr>
                <w:p w:rsidR="007C60F8" w:rsidRPr="007C60F8" w:rsidRDefault="007C60F8" w:rsidP="007C60F8">
                  <w:pPr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  <w:r w:rsidRPr="007C60F8">
                    <w:rPr>
                      <w:b/>
                    </w:rPr>
                    <w:t>raph</w:t>
                  </w:r>
                </w:p>
              </w:tc>
              <w:tc>
                <w:tcPr>
                  <w:tcW w:w="3901" w:type="dxa"/>
                </w:tcPr>
                <w:p w:rsidR="00003773" w:rsidRDefault="00165E2B" w:rsidP="00EB1CE8">
                  <w:r>
                    <w:rPr>
                      <w:noProof/>
                    </w:rPr>
                    <w:drawing>
                      <wp:inline distT="0" distB="0" distL="0" distR="0" wp14:anchorId="4BBA05E6" wp14:editId="3A8137E6">
                        <wp:extent cx="1967141" cy="1777151"/>
                        <wp:effectExtent l="0" t="0" r="0" b="0"/>
                        <wp:docPr id="9" name="Picture 9" descr="Image result for 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028" cy="1808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60F8" w:rsidRDefault="007C60F8" w:rsidP="007C60F8"/>
              </w:tc>
            </w:tr>
          </w:tbl>
          <w:p w:rsidR="007C60F8" w:rsidRDefault="007C60F8"/>
        </w:tc>
      </w:tr>
    </w:tbl>
    <w:p w:rsidR="007C60F8" w:rsidRDefault="007C60F8"/>
    <w:p w:rsidR="007C60F8" w:rsidRPr="00E04C75" w:rsidRDefault="007C60F8">
      <w:pPr>
        <w:rPr>
          <w:b/>
          <w:i/>
        </w:rPr>
      </w:pPr>
      <w:r w:rsidRPr="00E04C75">
        <w:rPr>
          <w:b/>
          <w:i/>
        </w:rPr>
        <w:t>Use a graph to tell whether x and y are in a proportional relationship.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C60F8" w:rsidTr="007C60F8">
        <w:tc>
          <w:tcPr>
            <w:tcW w:w="5179" w:type="dxa"/>
          </w:tcPr>
          <w:p w:rsidR="007C60F8" w:rsidRPr="007C60F8" w:rsidRDefault="007C60F8">
            <w:pPr>
              <w:rPr>
                <w:b/>
              </w:rPr>
            </w:pPr>
            <w:r w:rsidRPr="007C60F8">
              <w:rPr>
                <w:b/>
              </w:rPr>
              <w:t>Example 1.</w:t>
            </w:r>
          </w:p>
          <w:p w:rsidR="007C60F8" w:rsidRDefault="00165E2B">
            <w:r>
              <w:rPr>
                <w:noProof/>
              </w:rPr>
              <w:drawing>
                <wp:inline distT="0" distB="0" distL="0" distR="0" wp14:anchorId="3C2BE501" wp14:editId="7AFD359F">
                  <wp:extent cx="1714500" cy="476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0F8" w:rsidRDefault="007C60F8"/>
          <w:p w:rsidR="007C60F8" w:rsidRDefault="00165E2B" w:rsidP="00165E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0387B9" wp14:editId="317AB367">
                  <wp:extent cx="2987749" cy="2699187"/>
                  <wp:effectExtent l="0" t="0" r="3175" b="6350"/>
                  <wp:docPr id="11" name="Picture 11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879" cy="270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0F8" w:rsidRDefault="007C60F8"/>
          <w:p w:rsidR="007C60F8" w:rsidRDefault="007C60F8"/>
          <w:p w:rsidR="00003773" w:rsidRDefault="00003773"/>
        </w:tc>
        <w:tc>
          <w:tcPr>
            <w:tcW w:w="5179" w:type="dxa"/>
          </w:tcPr>
          <w:p w:rsidR="007C60F8" w:rsidRPr="007C60F8" w:rsidRDefault="007C60F8">
            <w:pPr>
              <w:rPr>
                <w:b/>
              </w:rPr>
            </w:pPr>
            <w:r w:rsidRPr="007C60F8">
              <w:rPr>
                <w:b/>
              </w:rPr>
              <w:t>Example 2.</w:t>
            </w:r>
          </w:p>
          <w:p w:rsidR="007C60F8" w:rsidRDefault="007C60F8">
            <w:r>
              <w:rPr>
                <w:noProof/>
              </w:rPr>
              <w:drawing>
                <wp:inline distT="0" distB="0" distL="0" distR="0" wp14:anchorId="78733725" wp14:editId="4839939F">
                  <wp:extent cx="2105025" cy="495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E2B" w:rsidRDefault="00165E2B"/>
          <w:p w:rsidR="00165E2B" w:rsidRDefault="00165E2B">
            <w:r>
              <w:rPr>
                <w:noProof/>
              </w:rPr>
              <w:drawing>
                <wp:inline distT="0" distB="0" distL="0" distR="0" wp14:anchorId="18E4FBA0" wp14:editId="2395EEA9">
                  <wp:extent cx="2987749" cy="2699187"/>
                  <wp:effectExtent l="0" t="0" r="3175" b="6350"/>
                  <wp:docPr id="15" name="Picture 15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879" cy="270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0F8" w:rsidRPr="00E04C75" w:rsidRDefault="007C60F8">
      <w:pPr>
        <w:rPr>
          <w:b/>
          <w:i/>
        </w:rPr>
      </w:pPr>
      <w:r w:rsidRPr="00E04C75">
        <w:rPr>
          <w:b/>
          <w:i/>
        </w:rPr>
        <w:lastRenderedPageBreak/>
        <w:t>Interpreting the Graph of a Proportional Relationship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E04C75" w:rsidTr="00165E2B">
        <w:tc>
          <w:tcPr>
            <w:tcW w:w="10358" w:type="dxa"/>
          </w:tcPr>
          <w:p w:rsidR="00E04C75" w:rsidRPr="00E04C75" w:rsidRDefault="00DD198C" w:rsidP="00E04C75">
            <w:pPr>
              <w:rPr>
                <w:b/>
              </w:rPr>
            </w:pPr>
            <w:r>
              <w:rPr>
                <w:b/>
              </w:rPr>
              <w:t>Example 3</w:t>
            </w:r>
            <w:r w:rsidR="00E04C75" w:rsidRPr="00E04C75">
              <w:rPr>
                <w:b/>
              </w:rPr>
              <w:t>.</w:t>
            </w:r>
          </w:p>
          <w:p w:rsidR="00E04C75" w:rsidRDefault="00E04C75" w:rsidP="00E04C75">
            <w:r>
              <w:t>The graph shows that the</w:t>
            </w:r>
            <w:r w:rsidR="00DD198C">
              <w:t xml:space="preserve"> distance traveled by the Mars R</w:t>
            </w:r>
            <w:r>
              <w:t>over Curiosity is proportional to the time traveled. Interpret each plotted point in the graph.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6"/>
              <w:gridCol w:w="6926"/>
            </w:tblGrid>
            <w:tr w:rsidR="00165E2B" w:rsidTr="00E04C75">
              <w:tc>
                <w:tcPr>
                  <w:tcW w:w="3032" w:type="dxa"/>
                </w:tcPr>
                <w:p w:rsidR="00E04C75" w:rsidRDefault="00E04C75" w:rsidP="00E04C75">
                  <w:r>
                    <w:rPr>
                      <w:noProof/>
                    </w:rPr>
                    <w:drawing>
                      <wp:inline distT="0" distB="0" distL="0" distR="0" wp14:anchorId="2110FE3C" wp14:editId="7C27E7B9">
                        <wp:extent cx="1904235" cy="1881963"/>
                        <wp:effectExtent l="0" t="0" r="1270" b="444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5453" cy="1912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00" w:type="dxa"/>
                </w:tcPr>
                <w:p w:rsidR="00E04C75" w:rsidRDefault="00E04C75" w:rsidP="00E04C75">
                  <w:r>
                    <w:t xml:space="preserve">(0, 0) = </w:t>
                  </w:r>
                </w:p>
                <w:p w:rsidR="00E04C75" w:rsidRDefault="00E04C75" w:rsidP="00E04C75"/>
                <w:p w:rsidR="00E04C75" w:rsidRDefault="00E04C75" w:rsidP="00E04C75"/>
                <w:p w:rsidR="00480DEC" w:rsidRDefault="00480DEC" w:rsidP="00E04C75"/>
                <w:p w:rsidR="00480DEC" w:rsidRDefault="00480DEC" w:rsidP="00E04C75"/>
                <w:p w:rsidR="00E04C75" w:rsidRDefault="00E04C75" w:rsidP="00E04C75">
                  <w:r>
                    <w:t xml:space="preserve">(1, 1.5) = </w:t>
                  </w:r>
                </w:p>
                <w:p w:rsidR="00E04C75" w:rsidRDefault="00E04C75" w:rsidP="00E04C75"/>
                <w:p w:rsidR="00E04C75" w:rsidRDefault="00E04C75" w:rsidP="00E04C75"/>
                <w:p w:rsidR="00480DEC" w:rsidRDefault="00480DEC" w:rsidP="00E04C75"/>
                <w:p w:rsidR="00480DEC" w:rsidRDefault="00480DEC" w:rsidP="00E04C75"/>
                <w:p w:rsidR="00E04C75" w:rsidRDefault="00E04C75" w:rsidP="00E04C75">
                  <w:r>
                    <w:t xml:space="preserve">(3, 4.5) = </w:t>
                  </w:r>
                </w:p>
                <w:p w:rsidR="00480DEC" w:rsidRDefault="00480DEC" w:rsidP="00E04C75"/>
                <w:p w:rsidR="00480DEC" w:rsidRDefault="00480DEC" w:rsidP="00E04C75"/>
                <w:p w:rsidR="00480DEC" w:rsidRDefault="00480DEC" w:rsidP="00E04C75"/>
              </w:tc>
            </w:tr>
          </w:tbl>
          <w:p w:rsidR="00E04C75" w:rsidRDefault="00E04C75"/>
        </w:tc>
      </w:tr>
      <w:tr w:rsidR="00E04C75" w:rsidTr="00165E2B">
        <w:tc>
          <w:tcPr>
            <w:tcW w:w="10358" w:type="dxa"/>
          </w:tcPr>
          <w:p w:rsidR="00E04C75" w:rsidRDefault="00DD198C" w:rsidP="00E04C75">
            <w:pPr>
              <w:rPr>
                <w:b/>
              </w:rPr>
            </w:pPr>
            <w:r>
              <w:rPr>
                <w:b/>
              </w:rPr>
              <w:t>Example 4</w:t>
            </w:r>
            <w:r w:rsidR="00E04C75">
              <w:rPr>
                <w:b/>
              </w:rPr>
              <w:t>.</w:t>
            </w:r>
          </w:p>
          <w:p w:rsidR="00E04C75" w:rsidRDefault="00E04C75" w:rsidP="00E04C75">
            <w:r>
              <w:t>T</w:t>
            </w:r>
            <w:r w:rsidR="00695650">
              <w:t>he graph shows that the earning</w:t>
            </w:r>
            <w:r>
              <w:t xml:space="preserve"> in dollars is proportional to the hours Sally worked. Interpret each plotted point in the graph.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9"/>
              <w:gridCol w:w="6763"/>
            </w:tblGrid>
            <w:tr w:rsidR="00165E2B" w:rsidTr="00ED4554">
              <w:tc>
                <w:tcPr>
                  <w:tcW w:w="3032" w:type="dxa"/>
                </w:tcPr>
                <w:p w:rsidR="00E04C75" w:rsidRDefault="00E04C75" w:rsidP="00E04C75">
                  <w:r>
                    <w:rPr>
                      <w:noProof/>
                    </w:rPr>
                    <w:drawing>
                      <wp:inline distT="0" distB="0" distL="0" distR="0" wp14:anchorId="6FDAD81A" wp14:editId="1FB81713">
                        <wp:extent cx="2008844" cy="2317897"/>
                        <wp:effectExtent l="0" t="0" r="0" b="635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1441" cy="2367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00" w:type="dxa"/>
                </w:tcPr>
                <w:p w:rsidR="00E04C75" w:rsidRDefault="00E04C75" w:rsidP="00E04C75">
                  <w:r>
                    <w:t>(0, 0) =</w:t>
                  </w:r>
                </w:p>
                <w:p w:rsidR="00E04C75" w:rsidRDefault="00E04C75" w:rsidP="00E04C75"/>
                <w:p w:rsidR="00E04C75" w:rsidRDefault="00E04C75" w:rsidP="00E04C75"/>
                <w:p w:rsidR="00480DEC" w:rsidRDefault="00480DEC" w:rsidP="00E04C75"/>
                <w:p w:rsidR="00480DEC" w:rsidRDefault="00480DEC" w:rsidP="00E04C75"/>
                <w:p w:rsidR="00E04C75" w:rsidRDefault="00E04C75" w:rsidP="00E04C75">
                  <w:r>
                    <w:t>(1, 15) =</w:t>
                  </w:r>
                </w:p>
                <w:p w:rsidR="00E04C75" w:rsidRDefault="00E04C75" w:rsidP="00E04C75"/>
                <w:p w:rsidR="00E04C75" w:rsidRDefault="00E04C75" w:rsidP="00E04C75"/>
                <w:p w:rsidR="00480DEC" w:rsidRDefault="00480DEC" w:rsidP="00E04C75"/>
                <w:p w:rsidR="00480DEC" w:rsidRDefault="00480DEC" w:rsidP="00E04C75"/>
                <w:p w:rsidR="00E04C75" w:rsidRDefault="00E04C75" w:rsidP="00E04C75">
                  <w:r>
                    <w:t xml:space="preserve">(4, 60) = </w:t>
                  </w:r>
                </w:p>
                <w:p w:rsidR="00480DEC" w:rsidRDefault="00480DEC" w:rsidP="00E04C75"/>
                <w:p w:rsidR="00480DEC" w:rsidRDefault="00480DEC" w:rsidP="00E04C75"/>
                <w:p w:rsidR="00480DEC" w:rsidRDefault="00480DEC" w:rsidP="00E04C75"/>
              </w:tc>
            </w:tr>
          </w:tbl>
          <w:p w:rsidR="00480DEC" w:rsidRPr="00E04C75" w:rsidRDefault="00480DEC" w:rsidP="00E04C75"/>
        </w:tc>
      </w:tr>
      <w:tr w:rsidR="00E04C75" w:rsidTr="00165E2B">
        <w:tc>
          <w:tcPr>
            <w:tcW w:w="10358" w:type="dxa"/>
          </w:tcPr>
          <w:p w:rsidR="00E04C75" w:rsidRDefault="00DD198C" w:rsidP="00E04C75">
            <w:pPr>
              <w:rPr>
                <w:b/>
              </w:rPr>
            </w:pPr>
            <w:r>
              <w:rPr>
                <w:b/>
              </w:rPr>
              <w:t>Example 5</w:t>
            </w:r>
            <w:r w:rsidR="00E04C75">
              <w:rPr>
                <w:b/>
              </w:rPr>
              <w:t>.</w:t>
            </w:r>
          </w:p>
          <w:p w:rsidR="00E04C75" w:rsidRDefault="00E04C75" w:rsidP="00E04C75">
            <w:r>
              <w:t xml:space="preserve">The graph shows that the height of the hot air balloon is proportional to the seconds it is in the air. Interpret each plotted point in the graph.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6"/>
              <w:gridCol w:w="6686"/>
            </w:tblGrid>
            <w:tr w:rsidR="00E04C75" w:rsidTr="00ED4554">
              <w:tc>
                <w:tcPr>
                  <w:tcW w:w="3032" w:type="dxa"/>
                </w:tcPr>
                <w:p w:rsidR="00E04C75" w:rsidRDefault="00E04C75" w:rsidP="00E04C75">
                  <w:r>
                    <w:rPr>
                      <w:noProof/>
                    </w:rPr>
                    <w:drawing>
                      <wp:inline distT="0" distB="0" distL="0" distR="0" wp14:anchorId="7206DC97" wp14:editId="0C4978AE">
                        <wp:extent cx="2052083" cy="2341789"/>
                        <wp:effectExtent l="0" t="0" r="5715" b="190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3799" cy="23665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00" w:type="dxa"/>
                </w:tcPr>
                <w:p w:rsidR="00E04C75" w:rsidRDefault="00E04C75" w:rsidP="00E04C75">
                  <w:r>
                    <w:t>(0, 0) =</w:t>
                  </w:r>
                </w:p>
                <w:p w:rsidR="00E04C75" w:rsidRDefault="00E04C75" w:rsidP="00E04C75"/>
                <w:p w:rsidR="00E04C75" w:rsidRDefault="00E04C75" w:rsidP="00E04C75"/>
                <w:p w:rsidR="00480DEC" w:rsidRDefault="00480DEC" w:rsidP="00E04C75"/>
                <w:p w:rsidR="00480DEC" w:rsidRDefault="00480DEC" w:rsidP="00E04C75"/>
                <w:p w:rsidR="00E04C75" w:rsidRDefault="00E04C75" w:rsidP="00E04C75">
                  <w:r>
                    <w:t>(1, 5) =</w:t>
                  </w:r>
                </w:p>
                <w:p w:rsidR="00E04C75" w:rsidRDefault="00E04C75" w:rsidP="00E04C75"/>
                <w:p w:rsidR="00E04C75" w:rsidRDefault="00E04C75" w:rsidP="00E04C75"/>
                <w:p w:rsidR="00480DEC" w:rsidRDefault="00480DEC" w:rsidP="00E04C75"/>
                <w:p w:rsidR="00480DEC" w:rsidRDefault="00480DEC" w:rsidP="00E04C75"/>
                <w:p w:rsidR="00E04C75" w:rsidRDefault="00E04C75" w:rsidP="00E04C75">
                  <w:r>
                    <w:t>(6, 30) =</w:t>
                  </w:r>
                </w:p>
                <w:p w:rsidR="00480DEC" w:rsidRDefault="00480DEC" w:rsidP="00E04C75"/>
                <w:p w:rsidR="00480DEC" w:rsidRDefault="00480DEC" w:rsidP="00E04C75"/>
                <w:p w:rsidR="00480DEC" w:rsidRDefault="00480DEC" w:rsidP="00E04C75"/>
              </w:tc>
            </w:tr>
          </w:tbl>
          <w:p w:rsidR="00E04C75" w:rsidRDefault="00E04C75" w:rsidP="00E04C75">
            <w:pPr>
              <w:rPr>
                <w:b/>
              </w:rPr>
            </w:pPr>
          </w:p>
        </w:tc>
      </w:tr>
    </w:tbl>
    <w:p w:rsidR="00895496" w:rsidRPr="00895496" w:rsidRDefault="00895496">
      <w:pPr>
        <w:rPr>
          <w:b/>
        </w:rPr>
      </w:pPr>
      <w:r w:rsidRPr="00895496">
        <w:rPr>
          <w:b/>
        </w:rPr>
        <w:lastRenderedPageBreak/>
        <w:t>TEACHER’S NOTES</w:t>
      </w:r>
    </w:p>
    <w:p w:rsidR="007C60F8" w:rsidRDefault="007C60F8">
      <w:r>
        <w:rPr>
          <w:noProof/>
        </w:rPr>
        <w:drawing>
          <wp:inline distT="0" distB="0" distL="0" distR="0" wp14:anchorId="2C1FDBDB" wp14:editId="02CFF106">
            <wp:extent cx="4352925" cy="3638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B1" w:rsidRDefault="00F75CB1"/>
    <w:p w:rsidR="00F75CB1" w:rsidRDefault="00F75CB1"/>
    <w:p w:rsidR="00E04C75" w:rsidRDefault="00E04C75">
      <w:r>
        <w:rPr>
          <w:noProof/>
        </w:rPr>
        <w:drawing>
          <wp:inline distT="0" distB="0" distL="0" distR="0" wp14:anchorId="17B0887A" wp14:editId="01B1EB8B">
            <wp:extent cx="4343400" cy="2886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C75" w:rsidSect="007C60F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F8"/>
    <w:rsid w:val="00003773"/>
    <w:rsid w:val="000C5D7E"/>
    <w:rsid w:val="00134016"/>
    <w:rsid w:val="00165E2B"/>
    <w:rsid w:val="003827DD"/>
    <w:rsid w:val="00443143"/>
    <w:rsid w:val="0045043A"/>
    <w:rsid w:val="00480DEC"/>
    <w:rsid w:val="005F4432"/>
    <w:rsid w:val="00695650"/>
    <w:rsid w:val="006D7B92"/>
    <w:rsid w:val="007C60F8"/>
    <w:rsid w:val="008756D5"/>
    <w:rsid w:val="00895496"/>
    <w:rsid w:val="00953352"/>
    <w:rsid w:val="00C43B6A"/>
    <w:rsid w:val="00DC70DC"/>
    <w:rsid w:val="00DD198C"/>
    <w:rsid w:val="00E04C75"/>
    <w:rsid w:val="00EA46EC"/>
    <w:rsid w:val="00EB1CE8"/>
    <w:rsid w:val="00F7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6B74D-EB6E-4E8C-9A3F-A1DA44D5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2019-01-07T05:12:00Z</dcterms:created>
  <dcterms:modified xsi:type="dcterms:W3CDTF">2019-01-07T05:12:00Z</dcterms:modified>
</cp:coreProperties>
</file>