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43" w:rsidRDefault="00ED1443" w:rsidP="00ED1443">
      <w:r>
        <w:t>Name: _________________________</w:t>
      </w:r>
      <w:r>
        <w:tab/>
        <w:t>Table #: _______</w:t>
      </w:r>
      <w:r>
        <w:tab/>
        <w:t>Period: ______</w:t>
      </w:r>
      <w:r>
        <w:tab/>
        <w:t>Date: ______</w:t>
      </w:r>
    </w:p>
    <w:p w:rsidR="00ED1443" w:rsidRPr="00ED1443" w:rsidRDefault="00ED1443" w:rsidP="00ED1443">
      <w:pPr>
        <w:jc w:val="right"/>
        <w:rPr>
          <w:b/>
          <w:sz w:val="36"/>
        </w:rPr>
      </w:pPr>
      <w:r>
        <w:rPr>
          <w:b/>
          <w:sz w:val="32"/>
        </w:rPr>
        <w:t xml:space="preserve">8.0A NOTES – Area of </w:t>
      </w:r>
      <w:r w:rsidR="00240839">
        <w:rPr>
          <w:b/>
          <w:sz w:val="32"/>
        </w:rPr>
        <w:t>Shapes</w:t>
      </w:r>
      <w:bookmarkStart w:id="0" w:name="_GoBack"/>
      <w:bookmarkEnd w:id="0"/>
    </w:p>
    <w:p w:rsidR="00ED1443" w:rsidRDefault="00ED1443" w:rsidP="00ED1443">
      <w:pPr>
        <w:pStyle w:val="NoSpacing"/>
        <w:rPr>
          <w:i/>
        </w:rPr>
      </w:pPr>
      <w:r>
        <w:rPr>
          <w:i/>
        </w:rPr>
        <w:t xml:space="preserve">Objective: find the area of composite figures by applying the area of basic shapes. </w:t>
      </w:r>
    </w:p>
    <w:p w:rsidR="0048557D" w:rsidRPr="0048557D" w:rsidRDefault="0048557D" w:rsidP="00ED1443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30B3" w:rsidTr="007C30B3">
        <w:tc>
          <w:tcPr>
            <w:tcW w:w="10790" w:type="dxa"/>
          </w:tcPr>
          <w:p w:rsidR="007C30B3" w:rsidRPr="0048557D" w:rsidRDefault="007C30B3" w:rsidP="0048557D">
            <w:pPr>
              <w:pStyle w:val="NoSpacing"/>
              <w:jc w:val="center"/>
              <w:rPr>
                <w:b/>
                <w:i/>
                <w:sz w:val="40"/>
                <w:u w:val="single"/>
              </w:rPr>
            </w:pPr>
            <w:r w:rsidRPr="0048557D">
              <w:rPr>
                <w:b/>
                <w:i/>
                <w:sz w:val="40"/>
                <w:u w:val="single"/>
              </w:rPr>
              <w:t>AREA FORMULAS</w:t>
            </w:r>
          </w:p>
          <w:p w:rsidR="007C30B3" w:rsidRPr="0048557D" w:rsidRDefault="007C30B3" w:rsidP="007C30B3">
            <w:pPr>
              <w:pStyle w:val="NoSpacing"/>
              <w:rPr>
                <w:rFonts w:eastAsiaTheme="minorEastAsia"/>
                <w:i/>
                <w:sz w:val="28"/>
              </w:rPr>
            </w:pPr>
            <w:r w:rsidRPr="0048557D">
              <w:rPr>
                <w:i/>
                <w:sz w:val="28"/>
              </w:rPr>
              <w:t xml:space="preserve">Area (rectangle) = length </w:t>
            </w:r>
            <m:oMath>
              <m:r>
                <w:rPr>
                  <w:rFonts w:ascii="Cambria Math" w:hAnsi="Cambria Math"/>
                  <w:sz w:val="28"/>
                </w:rPr>
                <m:t xml:space="preserve">∙ </m:t>
              </m:r>
            </m:oMath>
            <w:r w:rsidRPr="0048557D">
              <w:rPr>
                <w:rFonts w:eastAsiaTheme="minorEastAsia"/>
                <w:i/>
                <w:sz w:val="28"/>
              </w:rPr>
              <w:t xml:space="preserve">width   (A = L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∙</m:t>
              </m:r>
            </m:oMath>
            <w:r w:rsidRPr="0048557D">
              <w:rPr>
                <w:rFonts w:eastAsiaTheme="minorEastAsia"/>
                <w:i/>
                <w:sz w:val="28"/>
              </w:rPr>
              <w:t xml:space="preserve"> W)</w:t>
            </w:r>
            <w:r w:rsidR="0048557D" w:rsidRPr="0048557D">
              <w:rPr>
                <w:rFonts w:eastAsiaTheme="minorEastAsia"/>
                <w:i/>
                <w:sz w:val="28"/>
              </w:rPr>
              <w:t xml:space="preserve">    </w:t>
            </w:r>
            <w:r w:rsidR="0048557D">
              <w:rPr>
                <w:rFonts w:eastAsiaTheme="minorEastAsia"/>
                <w:i/>
                <w:sz w:val="28"/>
              </w:rPr>
              <w:t xml:space="preserve">            </w:t>
            </w:r>
            <w:r w:rsidR="0048557D" w:rsidRPr="0048557D">
              <w:rPr>
                <w:rFonts w:eastAsiaTheme="minorEastAsia"/>
                <w:i/>
                <w:sz w:val="28"/>
              </w:rPr>
              <w:t xml:space="preserve">Area (triangle)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base∙height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</m:oMath>
            <w:r w:rsidR="0048557D" w:rsidRPr="0048557D">
              <w:rPr>
                <w:rFonts w:eastAsiaTheme="minorEastAsia"/>
                <w:i/>
                <w:sz w:val="28"/>
              </w:rPr>
              <w:t xml:space="preserve"> 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A=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bh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den>
                  </m:f>
                </m:e>
              </m:d>
            </m:oMath>
          </w:p>
          <w:p w:rsidR="0048557D" w:rsidRPr="0048557D" w:rsidRDefault="007C30B3" w:rsidP="0048557D">
            <w:pPr>
              <w:pStyle w:val="NoSpacing"/>
              <w:rPr>
                <w:rFonts w:eastAsiaTheme="minorEastAsia"/>
                <w:i/>
                <w:sz w:val="28"/>
              </w:rPr>
            </w:pPr>
            <w:r w:rsidRPr="0048557D">
              <w:rPr>
                <w:rFonts w:eastAsiaTheme="minorEastAsia"/>
                <w:i/>
                <w:sz w:val="28"/>
              </w:rPr>
              <w:t xml:space="preserve">Area (circle) = pi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 xml:space="preserve">∙ </m:t>
              </m:r>
            </m:oMath>
            <w:r w:rsidRPr="0048557D">
              <w:rPr>
                <w:rFonts w:eastAsiaTheme="minorEastAsia"/>
                <w:i/>
                <w:sz w:val="28"/>
              </w:rPr>
              <w:t>radius</w:t>
            </w:r>
            <w:r w:rsidRPr="0048557D">
              <w:rPr>
                <w:rFonts w:eastAsiaTheme="minorEastAsia"/>
                <w:i/>
                <w:sz w:val="28"/>
                <w:vertAlign w:val="superscript"/>
              </w:rPr>
              <w:t>2</w:t>
            </w:r>
            <w:r w:rsidRPr="0048557D">
              <w:rPr>
                <w:rFonts w:eastAsiaTheme="minorEastAsia"/>
                <w:i/>
                <w:sz w:val="28"/>
              </w:rPr>
              <w:t xml:space="preserve">  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A=π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sup>
                  </m:sSup>
                </m:e>
              </m:d>
            </m:oMath>
            <w:r w:rsidR="0048557D">
              <w:rPr>
                <w:rFonts w:eastAsiaTheme="minorEastAsia"/>
                <w:i/>
                <w:sz w:val="28"/>
              </w:rPr>
              <w:t xml:space="preserve">                  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Radius=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diameter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</m:oMath>
            <w:r w:rsidR="0048557D" w:rsidRPr="0048557D">
              <w:rPr>
                <w:rFonts w:eastAsiaTheme="minorEastAsia"/>
                <w:i/>
                <w:sz w:val="28"/>
              </w:rPr>
              <w:t xml:space="preserve"> 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r=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den>
                  </m:f>
                </m:e>
              </m:d>
            </m:oMath>
          </w:p>
          <w:p w:rsidR="0048557D" w:rsidRPr="0048557D" w:rsidRDefault="0048557D" w:rsidP="0048557D">
            <w:pPr>
              <w:pStyle w:val="NoSpacing"/>
              <w:rPr>
                <w:rFonts w:eastAsiaTheme="minorEastAsia"/>
                <w:i/>
                <w:sz w:val="20"/>
              </w:rPr>
            </w:pPr>
          </w:p>
        </w:tc>
      </w:tr>
    </w:tbl>
    <w:p w:rsidR="00ED1443" w:rsidRDefault="00ED1443" w:rsidP="007C30B3">
      <w:pPr>
        <w:pStyle w:val="NoSpacing"/>
        <w:rPr>
          <w:sz w:val="28"/>
        </w:rPr>
      </w:pPr>
    </w:p>
    <w:p w:rsidR="007C30B3" w:rsidRPr="0048557D" w:rsidRDefault="0048557D" w:rsidP="007C30B3">
      <w:pPr>
        <w:pStyle w:val="NoSpacing"/>
        <w:rPr>
          <w:sz w:val="28"/>
        </w:rPr>
      </w:pPr>
      <w:r>
        <w:rPr>
          <w:sz w:val="28"/>
        </w:rPr>
        <w:t xml:space="preserve">Find the area of the circles.  Use 3.14 for </w:t>
      </w:r>
      <m:oMath>
        <m:r>
          <w:rPr>
            <w:rFonts w:ascii="Cambria Math" w:eastAsiaTheme="minorEastAsia" w:hAnsi="Cambria Math"/>
            <w:sz w:val="32"/>
          </w:rPr>
          <m:t>π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30B3" w:rsidTr="006A7335">
        <w:tc>
          <w:tcPr>
            <w:tcW w:w="5395" w:type="dxa"/>
          </w:tcPr>
          <w:p w:rsidR="007C30B3" w:rsidRDefault="007C30B3" w:rsidP="006A73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EXAMPLE 2 (p. 333)</w:t>
            </w:r>
          </w:p>
          <w:p w:rsidR="007C30B3" w:rsidRDefault="007C30B3" w:rsidP="006A7335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9E183E" wp14:editId="5714C848">
                  <wp:extent cx="1028700" cy="1028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B3" w:rsidRDefault="007C30B3" w:rsidP="006A7335">
            <w:pPr>
              <w:rPr>
                <w:b/>
                <w:sz w:val="24"/>
              </w:rPr>
            </w:pPr>
          </w:p>
          <w:p w:rsidR="007C30B3" w:rsidRDefault="007C30B3" w:rsidP="006A7335">
            <w:pPr>
              <w:rPr>
                <w:b/>
                <w:sz w:val="24"/>
              </w:rPr>
            </w:pPr>
          </w:p>
          <w:p w:rsidR="0048557D" w:rsidRDefault="0048557D" w:rsidP="006A7335">
            <w:pPr>
              <w:rPr>
                <w:b/>
                <w:sz w:val="24"/>
              </w:rPr>
            </w:pPr>
          </w:p>
        </w:tc>
        <w:tc>
          <w:tcPr>
            <w:tcW w:w="5395" w:type="dxa"/>
          </w:tcPr>
          <w:p w:rsidR="007C30B3" w:rsidRDefault="007C30B3" w:rsidP="006A73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EXAMPLE 3 (p. 333)</w:t>
            </w:r>
          </w:p>
          <w:p w:rsidR="007C30B3" w:rsidRDefault="007C30B3" w:rsidP="006A7335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354501E" wp14:editId="64926032">
                  <wp:extent cx="942975" cy="9906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443" w:rsidRDefault="00ED1443" w:rsidP="007C30B3">
      <w:pPr>
        <w:rPr>
          <w:b/>
          <w:sz w:val="24"/>
        </w:rPr>
      </w:pPr>
    </w:p>
    <w:p w:rsidR="007C30B3" w:rsidRPr="00ED1443" w:rsidRDefault="00ED1443" w:rsidP="007C30B3">
      <w:pPr>
        <w:rPr>
          <w:sz w:val="28"/>
        </w:rPr>
      </w:pPr>
      <w:r w:rsidRPr="00ED1443">
        <w:rPr>
          <w:sz w:val="28"/>
        </w:rPr>
        <w:t>ON YOUR OWN</w:t>
      </w:r>
      <w:r w:rsidR="007C30B3" w:rsidRPr="00ED1443">
        <w:rPr>
          <w:sz w:val="28"/>
        </w:rPr>
        <w:t xml:space="preserve"> (p. 333)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30B3" w:rsidTr="006A7335">
        <w:tc>
          <w:tcPr>
            <w:tcW w:w="2697" w:type="dxa"/>
          </w:tcPr>
          <w:p w:rsidR="007C30B3" w:rsidRDefault="007C30B3" w:rsidP="006A733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C30B3" w:rsidRDefault="007C30B3" w:rsidP="006A7335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813B13" wp14:editId="1EC42ABC">
                  <wp:extent cx="782280" cy="82219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179" cy="83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7C30B3" w:rsidRDefault="007C30B3" w:rsidP="006A733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C30B3" w:rsidRDefault="007C30B3" w:rsidP="006A7335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A8382D" wp14:editId="5E7FF3EE">
                  <wp:extent cx="815284" cy="799140"/>
                  <wp:effectExtent l="0" t="0" r="4445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374" cy="80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7C30B3" w:rsidRDefault="007C30B3" w:rsidP="006A733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C30B3" w:rsidRDefault="007C30B3" w:rsidP="006A7335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DBDECA4" wp14:editId="2A2C4119">
                  <wp:extent cx="783167" cy="798830"/>
                  <wp:effectExtent l="0" t="0" r="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04" cy="80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7C30B3" w:rsidRDefault="007C30B3" w:rsidP="006A7335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7C30B3" w:rsidRDefault="007C30B3" w:rsidP="006A7335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CA16BF" wp14:editId="29D7A635">
                  <wp:extent cx="804042" cy="78377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291" cy="8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B3" w:rsidRDefault="007C30B3" w:rsidP="006A7335">
            <w:pPr>
              <w:rPr>
                <w:sz w:val="24"/>
              </w:rPr>
            </w:pPr>
          </w:p>
          <w:p w:rsidR="007C30B3" w:rsidRDefault="007C30B3" w:rsidP="006A7335">
            <w:pPr>
              <w:rPr>
                <w:sz w:val="24"/>
              </w:rPr>
            </w:pPr>
          </w:p>
          <w:p w:rsidR="007C30B3" w:rsidRDefault="007C30B3" w:rsidP="006A7335">
            <w:pPr>
              <w:rPr>
                <w:sz w:val="24"/>
              </w:rPr>
            </w:pPr>
          </w:p>
          <w:p w:rsidR="007C30B3" w:rsidRDefault="007C30B3" w:rsidP="006A7335">
            <w:pPr>
              <w:rPr>
                <w:sz w:val="24"/>
              </w:rPr>
            </w:pPr>
          </w:p>
          <w:p w:rsidR="007C30B3" w:rsidRDefault="007C30B3" w:rsidP="006A7335">
            <w:pPr>
              <w:rPr>
                <w:sz w:val="24"/>
              </w:rPr>
            </w:pPr>
          </w:p>
          <w:p w:rsidR="007C30B3" w:rsidRDefault="007C30B3" w:rsidP="006A7335">
            <w:pPr>
              <w:rPr>
                <w:sz w:val="24"/>
              </w:rPr>
            </w:pPr>
          </w:p>
          <w:p w:rsidR="007C30B3" w:rsidRDefault="007C30B3" w:rsidP="006A7335">
            <w:pPr>
              <w:rPr>
                <w:sz w:val="24"/>
              </w:rPr>
            </w:pPr>
          </w:p>
          <w:p w:rsidR="007C30B3" w:rsidRDefault="007C30B3" w:rsidP="006A7335">
            <w:pPr>
              <w:rPr>
                <w:sz w:val="24"/>
              </w:rPr>
            </w:pPr>
          </w:p>
          <w:p w:rsidR="007C30B3" w:rsidRDefault="007C30B3" w:rsidP="006A7335">
            <w:pPr>
              <w:rPr>
                <w:sz w:val="24"/>
              </w:rPr>
            </w:pPr>
          </w:p>
          <w:p w:rsidR="00ED1443" w:rsidRDefault="00ED1443" w:rsidP="006A7335">
            <w:pPr>
              <w:rPr>
                <w:sz w:val="24"/>
              </w:rPr>
            </w:pPr>
          </w:p>
          <w:p w:rsidR="00ED1443" w:rsidRDefault="00ED1443" w:rsidP="006A7335">
            <w:pPr>
              <w:rPr>
                <w:sz w:val="24"/>
              </w:rPr>
            </w:pPr>
          </w:p>
        </w:tc>
      </w:tr>
    </w:tbl>
    <w:p w:rsidR="00ED1443" w:rsidRDefault="00ED1443" w:rsidP="007C30B3">
      <w:pPr>
        <w:pStyle w:val="NoSpacing"/>
        <w:rPr>
          <w:sz w:val="24"/>
        </w:rPr>
      </w:pPr>
    </w:p>
    <w:p w:rsidR="00ED1443" w:rsidRDefault="00ED1443" w:rsidP="00ED1443">
      <w:pPr>
        <w:pStyle w:val="NoSpacing"/>
        <w:rPr>
          <w:b/>
          <w:sz w:val="28"/>
        </w:rPr>
      </w:pPr>
    </w:p>
    <w:p w:rsidR="00ED1443" w:rsidRDefault="00ED1443" w:rsidP="00ED1443">
      <w:pPr>
        <w:pStyle w:val="NoSpacing"/>
        <w:rPr>
          <w:b/>
          <w:sz w:val="28"/>
        </w:rPr>
      </w:pPr>
    </w:p>
    <w:p w:rsidR="00ED1443" w:rsidRPr="00ED1443" w:rsidRDefault="00ED1443" w:rsidP="00ED1443">
      <w:pPr>
        <w:pStyle w:val="NoSpacing"/>
        <w:jc w:val="right"/>
        <w:rPr>
          <w:b/>
          <w:sz w:val="32"/>
        </w:rPr>
      </w:pPr>
      <w:r w:rsidRPr="00ED1443">
        <w:rPr>
          <w:b/>
          <w:sz w:val="28"/>
        </w:rPr>
        <w:t xml:space="preserve">BACK </w:t>
      </w:r>
      <w:r w:rsidRPr="00ED1443">
        <w:rPr>
          <w:b/>
          <w:sz w:val="28"/>
        </w:rPr>
        <w:sym w:font="Wingdings" w:char="F0E0"/>
      </w:r>
    </w:p>
    <w:p w:rsidR="00ED1443" w:rsidRPr="00ED1443" w:rsidRDefault="00ED1443" w:rsidP="007C30B3">
      <w:pPr>
        <w:pStyle w:val="NoSpacing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ED1443" w:rsidRPr="00ED1443" w:rsidRDefault="00ED1443" w:rsidP="007C30B3">
      <w:pPr>
        <w:pStyle w:val="NoSpacing"/>
        <w:rPr>
          <w:rFonts w:ascii="Arial" w:hAnsi="Arial" w:cs="Arial"/>
          <w:color w:val="222222"/>
          <w:sz w:val="28"/>
          <w:shd w:val="clear" w:color="auto" w:fill="FFFFFF"/>
        </w:rPr>
      </w:pPr>
      <w:r w:rsidRPr="00ED1443">
        <w:rPr>
          <w:rFonts w:ascii="Arial" w:hAnsi="Arial" w:cs="Arial"/>
          <w:color w:val="222222"/>
          <w:sz w:val="28"/>
          <w:shd w:val="clear" w:color="auto" w:fill="FFFFFF"/>
        </w:rPr>
        <w:lastRenderedPageBreak/>
        <w:t xml:space="preserve">COMPOSITE SHAPES: </w:t>
      </w:r>
      <w:r w:rsidRPr="00ED1443">
        <w:rPr>
          <w:rFonts w:ascii="Arial" w:hAnsi="Arial" w:cs="Arial"/>
          <w:color w:val="222222"/>
          <w:sz w:val="28"/>
          <w:shd w:val="clear" w:color="auto" w:fill="FFFFFF"/>
        </w:rPr>
        <w:t>A </w:t>
      </w:r>
      <w:r w:rsidRPr="00ED1443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figure</w:t>
      </w:r>
      <w:r w:rsidRPr="00ED1443">
        <w:rPr>
          <w:rFonts w:ascii="Arial" w:hAnsi="Arial" w:cs="Arial"/>
          <w:color w:val="222222"/>
          <w:sz w:val="28"/>
          <w:shd w:val="clear" w:color="auto" w:fill="FFFFFF"/>
        </w:rPr>
        <w:t> (or </w:t>
      </w:r>
      <w:r w:rsidRPr="00ED1443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shape</w:t>
      </w:r>
      <w:r w:rsidRPr="00ED1443">
        <w:rPr>
          <w:rFonts w:ascii="Arial" w:hAnsi="Arial" w:cs="Arial"/>
          <w:color w:val="222222"/>
          <w:sz w:val="28"/>
          <w:shd w:val="clear" w:color="auto" w:fill="FFFFFF"/>
        </w:rPr>
        <w:t>) that can be divided into more than one of the basic figures is said to be a </w:t>
      </w:r>
      <w:r w:rsidRPr="00ED1443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composite figure</w:t>
      </w:r>
      <w:r w:rsidRPr="00ED1443">
        <w:rPr>
          <w:rFonts w:ascii="Arial" w:hAnsi="Arial" w:cs="Arial"/>
          <w:color w:val="222222"/>
          <w:sz w:val="28"/>
          <w:shd w:val="clear" w:color="auto" w:fill="FFFFFF"/>
        </w:rPr>
        <w:t> (or </w:t>
      </w:r>
      <w:r w:rsidRPr="00ED1443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shape</w:t>
      </w:r>
      <w:r w:rsidRPr="00ED1443">
        <w:rPr>
          <w:rFonts w:ascii="Arial" w:hAnsi="Arial" w:cs="Arial"/>
          <w:color w:val="222222"/>
          <w:sz w:val="28"/>
          <w:shd w:val="clear" w:color="auto" w:fill="FFFFFF"/>
        </w:rPr>
        <w:t>). </w:t>
      </w:r>
    </w:p>
    <w:p w:rsidR="00ED1443" w:rsidRDefault="00ED1443" w:rsidP="007C30B3">
      <w:pPr>
        <w:pStyle w:val="NoSpacing"/>
        <w:rPr>
          <w:sz w:val="28"/>
        </w:rPr>
      </w:pPr>
    </w:p>
    <w:p w:rsidR="00ED1443" w:rsidRPr="00ED1443" w:rsidRDefault="00ED1443" w:rsidP="007C30B3">
      <w:pPr>
        <w:pStyle w:val="NoSpacing"/>
        <w:rPr>
          <w:sz w:val="28"/>
        </w:rPr>
      </w:pPr>
      <w:r w:rsidRPr="00ED1443">
        <w:rPr>
          <w:sz w:val="28"/>
        </w:rPr>
        <w:t>Find the area of each composite shape</w:t>
      </w:r>
      <w:r>
        <w:rPr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46CB6" w:rsidTr="00646CB6">
        <w:tc>
          <w:tcPr>
            <w:tcW w:w="3596" w:type="dxa"/>
          </w:tcPr>
          <w:p w:rsidR="00646CB6" w:rsidRDefault="00646CB6" w:rsidP="00646CB6">
            <w:pPr>
              <w:rPr>
                <w:b/>
              </w:rPr>
            </w:pPr>
            <w:r>
              <w:rPr>
                <w:b/>
              </w:rPr>
              <w:t>EXAMPLE 1</w:t>
            </w:r>
          </w:p>
          <w:p w:rsidR="00646CB6" w:rsidRDefault="009233E8" w:rsidP="00646CB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4FF05B8" wp14:editId="36E9D2D3">
                  <wp:extent cx="2036269" cy="115093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112" cy="117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CB6" w:rsidRDefault="00646CB6" w:rsidP="00646CB6">
            <w:pPr>
              <w:rPr>
                <w:rFonts w:eastAsiaTheme="minorEastAsia"/>
              </w:rPr>
            </w:pPr>
            <w:r>
              <w:t xml:space="preserve">Area of Rectangle: </w:t>
            </w:r>
            <m:oMath>
              <m:r>
                <w:rPr>
                  <w:rFonts w:ascii="Cambria Math" w:hAnsi="Cambria Math"/>
                </w:rPr>
                <m:t xml:space="preserve">4∙3=12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46CB6" w:rsidRDefault="00646CB6" w:rsidP="00646C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Area of Rectangle: </w:t>
            </w:r>
            <m:oMath>
              <m:r>
                <w:rPr>
                  <w:rFonts w:ascii="Cambria Math" w:hAnsi="Cambria Math"/>
                </w:rPr>
                <m:t>6∙5=30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yd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46CB6" w:rsidRDefault="00646CB6" w:rsidP="00646CB6">
            <w:pPr>
              <w:rPr>
                <w:rFonts w:eastAsiaTheme="minorEastAsia"/>
              </w:rPr>
            </w:pPr>
          </w:p>
          <w:p w:rsidR="00646CB6" w:rsidRDefault="00646CB6" w:rsidP="00646C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Total: </w:t>
            </w:r>
            <m:oMath>
              <m:r>
                <w:rPr>
                  <w:rFonts w:ascii="Cambria Math" w:hAnsi="Cambria Math"/>
                </w:rPr>
                <m:t xml:space="preserve">42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46CB6" w:rsidRDefault="00646CB6" w:rsidP="00646CB6"/>
          <w:p w:rsidR="009233E8" w:rsidRPr="00646CB6" w:rsidRDefault="009233E8" w:rsidP="00646CB6"/>
        </w:tc>
        <w:tc>
          <w:tcPr>
            <w:tcW w:w="3597" w:type="dxa"/>
          </w:tcPr>
          <w:p w:rsidR="00646CB6" w:rsidRDefault="00646CB6" w:rsidP="00646CB6">
            <w:pPr>
              <w:rPr>
                <w:b/>
              </w:rPr>
            </w:pPr>
            <w:r>
              <w:rPr>
                <w:b/>
              </w:rPr>
              <w:t>EXAMPLE 2</w:t>
            </w:r>
          </w:p>
          <w:p w:rsidR="00646CB6" w:rsidRDefault="009233E8" w:rsidP="00646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30677</wp:posOffset>
                      </wp:positionH>
                      <wp:positionV relativeFrom="paragraph">
                        <wp:posOffset>43948</wp:posOffset>
                      </wp:positionV>
                      <wp:extent cx="253574" cy="222837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574" cy="2228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3E8" w:rsidRDefault="009233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.4pt;margin-top:3.45pt;width:19.95pt;height:1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" fillcolor="white [3201]" stroked="f" strokeweight=".5pt">
                      <v:textbox>
                        <w:txbxContent>
                          <w:p w:rsidR="009233E8" w:rsidRDefault="009233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14BDB2" wp14:editId="71FD2EA2">
                  <wp:extent cx="1884124" cy="104863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156" cy="1050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CB6" w:rsidRDefault="00646CB6" w:rsidP="00646CB6">
            <w:pPr>
              <w:rPr>
                <w:rFonts w:eastAsiaTheme="minorEastAsia"/>
              </w:rPr>
            </w:pPr>
            <w:r>
              <w:t xml:space="preserve">Area of Rectangle: </w:t>
            </w:r>
            <m:oMath>
              <m:r>
                <w:rPr>
                  <w:rFonts w:ascii="Cambria Math" w:hAnsi="Cambria Math"/>
                </w:rPr>
                <m:t xml:space="preserve">4∙6=     24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46CB6" w:rsidRPr="00AE580A" w:rsidRDefault="00646CB6" w:rsidP="00D9006B">
            <w:pPr>
              <w:rPr>
                <w:rFonts w:eastAsiaTheme="minorEastAsia"/>
                <w:sz w:val="20"/>
              </w:rPr>
            </w:pPr>
            <w:r w:rsidRPr="00AE580A">
              <w:rPr>
                <w:rFonts w:eastAsiaTheme="minorEastAsia"/>
                <w:sz w:val="16"/>
              </w:rPr>
              <w:t>Semi-circle</w:t>
            </w:r>
            <w:r>
              <w:rPr>
                <w:rFonts w:eastAsiaTheme="minorEastAsia"/>
              </w:rPr>
              <w:t xml:space="preserve">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3.14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∙2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0"/>
                </w:rPr>
                <m:t>÷2= 6.28 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sup>
              </m:sSup>
            </m:oMath>
          </w:p>
          <w:p w:rsidR="00D9006B" w:rsidRDefault="00D9006B" w:rsidP="00D9006B">
            <w:pPr>
              <w:rPr>
                <w:rFonts w:eastAsiaTheme="minorEastAsia"/>
              </w:rPr>
            </w:pPr>
          </w:p>
          <w:p w:rsidR="00D9006B" w:rsidRPr="00646CB6" w:rsidRDefault="00D9006B" w:rsidP="00CF066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Total: </w:t>
            </w:r>
            <m:oMath>
              <m:r>
                <w:rPr>
                  <w:rFonts w:ascii="Cambria Math" w:eastAsiaTheme="minorEastAsia" w:hAnsi="Cambria Math"/>
                </w:rPr>
                <m:t>≈30.28 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  <w:tc>
          <w:tcPr>
            <w:tcW w:w="3597" w:type="dxa"/>
          </w:tcPr>
          <w:p w:rsidR="00646CB6" w:rsidRDefault="00646CB6" w:rsidP="00646CB6">
            <w:pPr>
              <w:rPr>
                <w:b/>
              </w:rPr>
            </w:pPr>
            <w:r>
              <w:rPr>
                <w:b/>
              </w:rPr>
              <w:t>EXAMPLE 3</w:t>
            </w:r>
          </w:p>
          <w:p w:rsidR="00646CB6" w:rsidRDefault="00646CB6" w:rsidP="00646CB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0649C3" wp14:editId="67488CAA">
                  <wp:extent cx="1352550" cy="142373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79" cy="142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06B" w:rsidRDefault="00D9006B" w:rsidP="00646CB6">
            <w:pPr>
              <w:rPr>
                <w:rFonts w:eastAsiaTheme="minorEastAsia"/>
              </w:rPr>
            </w:pPr>
            <w:r>
              <w:t xml:space="preserve">Area of Triangle: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3∙10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=15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D9006B" w:rsidRPr="00D9006B" w:rsidRDefault="00D9006B" w:rsidP="00646CB6">
            <w:r>
              <w:rPr>
                <w:rFonts w:eastAsiaTheme="minorEastAsia"/>
              </w:rPr>
              <w:t xml:space="preserve">Area of Square: </w:t>
            </w:r>
            <m:oMath>
              <m:r>
                <w:rPr>
                  <w:rFonts w:ascii="Cambria Math" w:eastAsiaTheme="minorEastAsia" w:hAnsi="Cambria Math"/>
                </w:rPr>
                <m:t xml:space="preserve">10∙10=100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646CB6" w:rsidRPr="0048557D" w:rsidRDefault="00646CB6" w:rsidP="00646CB6">
            <w:pPr>
              <w:rPr>
                <w:b/>
                <w:sz w:val="14"/>
              </w:rPr>
            </w:pPr>
          </w:p>
          <w:p w:rsidR="00646CB6" w:rsidRPr="0048557D" w:rsidRDefault="00D9006B" w:rsidP="00646CB6">
            <w:r>
              <w:t xml:space="preserve">Total: </w:t>
            </w:r>
            <m:oMath>
              <m:r>
                <w:rPr>
                  <w:rFonts w:ascii="Cambria Math" w:eastAsiaTheme="minorEastAsia" w:hAnsi="Cambria Math"/>
                </w:rPr>
                <m:t xml:space="preserve">115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</w:tr>
    </w:tbl>
    <w:p w:rsidR="0048557D" w:rsidRPr="0048557D" w:rsidRDefault="0048557D" w:rsidP="0048557D">
      <w:pPr>
        <w:pStyle w:val="epDirectionLine"/>
        <w:jc w:val="right"/>
      </w:pPr>
      <w:r>
        <w:t xml:space="preserve">  </w:t>
      </w:r>
    </w:p>
    <w:p w:rsidR="00646CB6" w:rsidRPr="00ED1443" w:rsidRDefault="00646CB6" w:rsidP="00646CB6">
      <w:pPr>
        <w:pStyle w:val="epDirectionLine"/>
        <w:rPr>
          <w:b w:val="0"/>
          <w:sz w:val="24"/>
        </w:rPr>
      </w:pPr>
      <w:r w:rsidRPr="00ED1443">
        <w:rPr>
          <w:b w:val="0"/>
          <w:sz w:val="24"/>
        </w:rPr>
        <w:t>Find the area</w:t>
      </w:r>
      <w:r w:rsidR="00D9006B" w:rsidRPr="00ED1443">
        <w:rPr>
          <w:b w:val="0"/>
          <w:sz w:val="24"/>
        </w:rPr>
        <w:t xml:space="preserve"> of each </w:t>
      </w:r>
      <w:r w:rsidRPr="00ED1443">
        <w:rPr>
          <w:b w:val="0"/>
          <w:sz w:val="24"/>
        </w:rPr>
        <w:t>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557D" w:rsidTr="0048557D">
        <w:tc>
          <w:tcPr>
            <w:tcW w:w="10790" w:type="dxa"/>
          </w:tcPr>
          <w:p w:rsidR="0048557D" w:rsidRDefault="0048557D" w:rsidP="0048557D">
            <w:r>
              <w:rPr>
                <w:noProof/>
              </w:rPr>
              <w:drawing>
                <wp:inline distT="0" distB="0" distL="0" distR="0" wp14:anchorId="4FB52BA8" wp14:editId="7458B860">
                  <wp:extent cx="1766330" cy="1152605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30" cy="115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57D" w:rsidRDefault="0048557D" w:rsidP="0048557D"/>
          <w:p w:rsidR="0048557D" w:rsidRDefault="0048557D" w:rsidP="0048557D"/>
          <w:p w:rsidR="00ED1443" w:rsidRDefault="00ED1443" w:rsidP="0048557D"/>
          <w:p w:rsidR="0048557D" w:rsidRDefault="0048557D" w:rsidP="0048557D"/>
        </w:tc>
      </w:tr>
      <w:tr w:rsidR="0048557D" w:rsidTr="0048557D">
        <w:tc>
          <w:tcPr>
            <w:tcW w:w="10790" w:type="dxa"/>
          </w:tcPr>
          <w:p w:rsidR="0048557D" w:rsidRDefault="0048557D" w:rsidP="0048557D">
            <w:r>
              <w:rPr>
                <w:noProof/>
              </w:rPr>
              <w:drawing>
                <wp:inline distT="0" distB="0" distL="0" distR="0" wp14:anchorId="36EFF2E9" wp14:editId="2E46A8CA">
                  <wp:extent cx="1237130" cy="1064682"/>
                  <wp:effectExtent l="0" t="0" r="127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24" cy="109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57D" w:rsidRDefault="0048557D" w:rsidP="0048557D"/>
          <w:p w:rsidR="0048557D" w:rsidRDefault="0048557D" w:rsidP="0048557D"/>
          <w:p w:rsidR="0048557D" w:rsidRDefault="0048557D" w:rsidP="0048557D"/>
        </w:tc>
      </w:tr>
      <w:tr w:rsidR="0048557D" w:rsidTr="0048557D">
        <w:tc>
          <w:tcPr>
            <w:tcW w:w="10790" w:type="dxa"/>
          </w:tcPr>
          <w:p w:rsidR="0048557D" w:rsidRPr="00ED1443" w:rsidRDefault="00ED1443" w:rsidP="0048557D">
            <w:pPr>
              <w:rPr>
                <w:b/>
                <w:noProof/>
              </w:rPr>
            </w:pPr>
            <w:r w:rsidRPr="00ED1443">
              <w:rPr>
                <w:b/>
                <w:noProof/>
              </w:rPr>
              <w:t>3.</w:t>
            </w:r>
          </w:p>
          <w:p w:rsidR="00ED1443" w:rsidRDefault="00ED1443" w:rsidP="0048557D">
            <w:r>
              <w:rPr>
                <w:noProof/>
              </w:rPr>
              <w:drawing>
                <wp:inline distT="0" distB="0" distL="0" distR="0" wp14:anchorId="5453209F" wp14:editId="14176761">
                  <wp:extent cx="1595436" cy="860425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1184"/>
                          <a:stretch/>
                        </pic:blipFill>
                        <pic:spPr bwMode="auto">
                          <a:xfrm>
                            <a:off x="0" y="0"/>
                            <a:ext cx="1616563" cy="871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557D" w:rsidRDefault="0048557D" w:rsidP="0048557D"/>
          <w:p w:rsidR="0048557D" w:rsidRDefault="0048557D" w:rsidP="0048557D"/>
          <w:p w:rsidR="00ED1443" w:rsidRDefault="00ED1443" w:rsidP="0048557D"/>
          <w:p w:rsidR="0048557D" w:rsidRDefault="0048557D" w:rsidP="0048557D"/>
        </w:tc>
      </w:tr>
    </w:tbl>
    <w:p w:rsidR="00351462" w:rsidRPr="00ED1443" w:rsidRDefault="00351462" w:rsidP="00ED1443">
      <w:pPr>
        <w:tabs>
          <w:tab w:val="left" w:pos="1756"/>
        </w:tabs>
      </w:pPr>
    </w:p>
    <w:sectPr w:rsidR="00351462" w:rsidRPr="00ED1443" w:rsidSect="0064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B6"/>
    <w:rsid w:val="00044BB6"/>
    <w:rsid w:val="001D0432"/>
    <w:rsid w:val="00240839"/>
    <w:rsid w:val="002F50AD"/>
    <w:rsid w:val="00351462"/>
    <w:rsid w:val="00377E06"/>
    <w:rsid w:val="00385905"/>
    <w:rsid w:val="0048557D"/>
    <w:rsid w:val="00497E99"/>
    <w:rsid w:val="00646CB6"/>
    <w:rsid w:val="006A6826"/>
    <w:rsid w:val="007C30B3"/>
    <w:rsid w:val="009233E8"/>
    <w:rsid w:val="009851D9"/>
    <w:rsid w:val="00A03544"/>
    <w:rsid w:val="00AE580A"/>
    <w:rsid w:val="00CF066D"/>
    <w:rsid w:val="00D1093E"/>
    <w:rsid w:val="00D9006B"/>
    <w:rsid w:val="00ED1443"/>
    <w:rsid w:val="00EF6137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B9863-24EC-490D-AB7A-3B39968E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646CB6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646CB6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646CB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2">
    <w:name w:val="epNumList2"/>
    <w:basedOn w:val="epNumList1"/>
    <w:rsid w:val="00646CB6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646CB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aaaTitleLabel">
    <w:name w:val="aaaTitleLabel"/>
    <w:next w:val="aaaTitleNumber"/>
    <w:rsid w:val="00646CB6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646CB6"/>
    <w:rPr>
      <w:sz w:val="40"/>
    </w:rPr>
  </w:style>
  <w:style w:type="paragraph" w:customStyle="1" w:styleId="epLetSubList3">
    <w:name w:val="epLetSubList3"/>
    <w:basedOn w:val="Normal"/>
    <w:rsid w:val="00646CB6"/>
    <w:pPr>
      <w:widowControl w:val="0"/>
      <w:tabs>
        <w:tab w:val="decimal" w:pos="679"/>
        <w:tab w:val="left" w:pos="881"/>
        <w:tab w:val="decimal" w:pos="3641"/>
        <w:tab w:val="left" w:pos="3840"/>
        <w:tab w:val="decimal" w:pos="6600"/>
        <w:tab w:val="left" w:pos="6799"/>
      </w:tabs>
      <w:spacing w:after="200" w:line="280" w:lineRule="atLeast"/>
      <w:ind w:left="881" w:hanging="8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NameDate">
    <w:name w:val="aaaNameDate"/>
    <w:next w:val="Normal"/>
    <w:rsid w:val="00646CB6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character" w:customStyle="1" w:styleId="epNumList1Char">
    <w:name w:val="epNumList1 Char"/>
    <w:basedOn w:val="DefaultParagraphFont"/>
    <w:link w:val="epNumList1"/>
    <w:rsid w:val="00646C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6CB6"/>
    <w:rPr>
      <w:color w:val="808080"/>
    </w:rPr>
  </w:style>
  <w:style w:type="paragraph" w:styleId="NoSpacing">
    <w:name w:val="No Spacing"/>
    <w:uiPriority w:val="1"/>
    <w:qFormat/>
    <w:rsid w:val="007C3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2019-10-24T21:55:00Z</dcterms:created>
  <dcterms:modified xsi:type="dcterms:W3CDTF">2019-10-24T21:55:00Z</dcterms:modified>
</cp:coreProperties>
</file>