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C10" w:rsidRDefault="004A1C10" w:rsidP="004A1C10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>Name: _____________________________________________ Per: ___</w:t>
      </w:r>
      <w:proofErr w:type="gramStart"/>
      <w:r>
        <w:rPr>
          <w:sz w:val="24"/>
          <w:szCs w:val="28"/>
        </w:rPr>
        <w:t>_  Table</w:t>
      </w:r>
      <w:proofErr w:type="gramEnd"/>
      <w:r>
        <w:rPr>
          <w:sz w:val="24"/>
          <w:szCs w:val="28"/>
        </w:rPr>
        <w:t>#_____  Date ___________</w:t>
      </w:r>
    </w:p>
    <w:p w:rsidR="002C2349" w:rsidRPr="004A1C10" w:rsidRDefault="004A1C10" w:rsidP="004A1C10">
      <w:pPr>
        <w:pStyle w:val="NoSpacing"/>
        <w:jc w:val="center"/>
        <w:rPr>
          <w:b/>
          <w:sz w:val="32"/>
          <w:szCs w:val="32"/>
        </w:rPr>
      </w:pPr>
      <w:r w:rsidRPr="004A1C10">
        <w:rPr>
          <w:b/>
          <w:sz w:val="32"/>
          <w:szCs w:val="32"/>
        </w:rPr>
        <w:t xml:space="preserve">8.4C </w:t>
      </w:r>
      <w:r w:rsidR="002C2349" w:rsidRPr="004A1C10">
        <w:rPr>
          <w:b/>
          <w:sz w:val="32"/>
          <w:szCs w:val="32"/>
        </w:rPr>
        <w:t xml:space="preserve">Volumes of Similar </w:t>
      </w:r>
      <w:proofErr w:type="spellStart"/>
      <w:r w:rsidR="002C2349" w:rsidRPr="004A1C10">
        <w:rPr>
          <w:b/>
          <w:sz w:val="32"/>
          <w:szCs w:val="32"/>
        </w:rPr>
        <w:t>Solids</w:t>
      </w:r>
      <w:r w:rsidRPr="004A1C10">
        <w:rPr>
          <w:b/>
          <w:sz w:val="32"/>
          <w:szCs w:val="32"/>
        </w:rPr>
        <w:t>_Classwork</w:t>
      </w:r>
      <w:proofErr w:type="spellEnd"/>
    </w:p>
    <w:p w:rsidR="00D940B2" w:rsidRPr="00B85EC4" w:rsidRDefault="00D940B2" w:rsidP="00D940B2">
      <w:pPr>
        <w:pStyle w:val="NoSpacing"/>
        <w:rPr>
          <w:sz w:val="16"/>
          <w:szCs w:val="16"/>
        </w:rPr>
      </w:pPr>
    </w:p>
    <w:p w:rsidR="00D940B2" w:rsidRDefault="00D940B2" w:rsidP="00D940B2">
      <w:pPr>
        <w:pStyle w:val="NoSpacing"/>
        <w:rPr>
          <w:i/>
          <w:sz w:val="28"/>
          <w:szCs w:val="28"/>
        </w:rPr>
      </w:pPr>
      <w:r w:rsidRPr="00D940B2">
        <w:rPr>
          <w:i/>
          <w:szCs w:val="28"/>
        </w:rPr>
        <w:t>Objective: Use properties of similar solids to find missing measures.  Understand relationship between volumes of similar solids.</w:t>
      </w:r>
      <w:r w:rsidRPr="00D940B2">
        <w:rPr>
          <w:i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7F5D30" w:rsidTr="007F5D30">
        <w:tc>
          <w:tcPr>
            <w:tcW w:w="10358" w:type="dxa"/>
          </w:tcPr>
          <w:p w:rsidR="007F5D30" w:rsidRDefault="007F5D30" w:rsidP="007F5D3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Warm-Up</w:t>
            </w:r>
          </w:p>
          <w:p w:rsidR="00B1171E" w:rsidRPr="00B1171E" w:rsidRDefault="00B1171E" w:rsidP="007F5D30">
            <w:pPr>
              <w:pStyle w:val="NoSpacing"/>
              <w:rPr>
                <w:sz w:val="24"/>
                <w:szCs w:val="24"/>
              </w:rPr>
            </w:pPr>
            <w:r w:rsidRPr="00B1171E">
              <w:rPr>
                <w:szCs w:val="24"/>
              </w:rPr>
              <w:t xml:space="preserve">Determine whether the solids are similar </w:t>
            </w:r>
          </w:p>
          <w:p w:rsidR="007F5D30" w:rsidRDefault="007F5D30" w:rsidP="00D940B2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181A85" wp14:editId="30BE4FD0">
                  <wp:extent cx="1964443" cy="126385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9020" r="45386"/>
                          <a:stretch/>
                        </pic:blipFill>
                        <pic:spPr bwMode="auto">
                          <a:xfrm>
                            <a:off x="0" y="0"/>
                            <a:ext cx="1994945" cy="1283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       </w:t>
            </w:r>
            <w:r>
              <w:rPr>
                <w:noProof/>
              </w:rPr>
              <w:drawing>
                <wp:inline distT="0" distB="0" distL="0" distR="0" wp14:anchorId="74506005" wp14:editId="4A808BF0">
                  <wp:extent cx="1683840" cy="1368688"/>
                  <wp:effectExtent l="0" t="0" r="0" b="317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2486"/>
                          <a:stretch/>
                        </pic:blipFill>
                        <pic:spPr bwMode="auto">
                          <a:xfrm>
                            <a:off x="0" y="0"/>
                            <a:ext cx="1715604" cy="1394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1171E" w:rsidRDefault="00B1171E" w:rsidP="00D940B2">
            <w:pPr>
              <w:pStyle w:val="NoSpacing"/>
              <w:rPr>
                <w:noProof/>
              </w:rPr>
            </w:pPr>
          </w:p>
          <w:p w:rsidR="007F5D30" w:rsidRDefault="007F5D30" w:rsidP="00D940B2">
            <w:pPr>
              <w:pStyle w:val="NoSpacing"/>
              <w:rPr>
                <w:i/>
                <w:sz w:val="28"/>
                <w:szCs w:val="28"/>
              </w:rPr>
            </w:pPr>
          </w:p>
        </w:tc>
      </w:tr>
    </w:tbl>
    <w:p w:rsidR="00C02DCD" w:rsidRPr="00C02DCD" w:rsidRDefault="006A7A90" w:rsidP="00C02DCD">
      <w:pPr>
        <w:pStyle w:val="NoSpacing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DB05E2" wp14:editId="2C7D7E14">
                <wp:simplePos x="0" y="0"/>
                <wp:positionH relativeFrom="column">
                  <wp:posOffset>763905</wp:posOffset>
                </wp:positionH>
                <wp:positionV relativeFrom="paragraph">
                  <wp:posOffset>1161414</wp:posOffset>
                </wp:positionV>
                <wp:extent cx="331470" cy="281305"/>
                <wp:effectExtent l="0" t="0" r="0" b="44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349" w:rsidRDefault="002C2349" w:rsidP="002C2349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B05E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60.15pt;margin-top:91.45pt;width:26.1pt;height:22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" filled="f" stroked="f" strokeweight=".5pt">
                <v:textbox>
                  <w:txbxContent>
                    <w:p w:rsidR="002C2349" w:rsidRDefault="002C2349" w:rsidP="002C2349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7F5D30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204777</wp:posOffset>
                </wp:positionH>
                <wp:positionV relativeFrom="paragraph">
                  <wp:posOffset>1215390</wp:posOffset>
                </wp:positionV>
                <wp:extent cx="331470" cy="24003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24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349" w:rsidRDefault="002C2349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6.1pt;margin-top:95.7pt;width:26.1pt;height:1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" filled="f" stroked="f" strokeweight=".5pt">
                <v:textbox>
                  <w:txbxContent>
                    <w:p w:rsidR="002C2349" w:rsidRDefault="002C2349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7F5D30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DB05E2" wp14:editId="2C7D7E14">
                <wp:simplePos x="0" y="0"/>
                <wp:positionH relativeFrom="column">
                  <wp:posOffset>1487698</wp:posOffset>
                </wp:positionH>
                <wp:positionV relativeFrom="paragraph">
                  <wp:posOffset>1172360</wp:posOffset>
                </wp:positionV>
                <wp:extent cx="331470" cy="260528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2605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349" w:rsidRDefault="002C2349" w:rsidP="002C2349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B05E2" id="Text Box 12" o:spid="_x0000_s1028" type="#_x0000_t202" style="position:absolute;margin-left:117.15pt;margin-top:92.3pt;width:26.1pt;height:2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" filled="f" stroked="f" strokeweight=".5pt">
                <v:textbox>
                  <w:txbxContent>
                    <w:p w:rsidR="002C2349" w:rsidRDefault="002C2349" w:rsidP="002C2349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7F5D30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DB05E2" wp14:editId="2C7D7E14">
                <wp:simplePos x="0" y="0"/>
                <wp:positionH relativeFrom="column">
                  <wp:posOffset>2535662</wp:posOffset>
                </wp:positionH>
                <wp:positionV relativeFrom="paragraph">
                  <wp:posOffset>1172360</wp:posOffset>
                </wp:positionV>
                <wp:extent cx="331470" cy="27085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2708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349" w:rsidRDefault="002C2349" w:rsidP="002C2349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B05E2" id="Text Box 10" o:spid="_x0000_s1029" type="#_x0000_t202" style="position:absolute;margin-left:199.65pt;margin-top:92.3pt;width:26.1pt;height:2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" filled="f" stroked="f" strokeweight=".5pt">
                <v:textbox>
                  <w:txbxContent>
                    <w:p w:rsidR="002C2349" w:rsidRDefault="002C2349" w:rsidP="002C2349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7F5D30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DB05E2" wp14:editId="2C7D7E14">
                <wp:simplePos x="0" y="0"/>
                <wp:positionH relativeFrom="margin">
                  <wp:posOffset>3861028</wp:posOffset>
                </wp:positionH>
                <wp:positionV relativeFrom="paragraph">
                  <wp:posOffset>1172360</wp:posOffset>
                </wp:positionV>
                <wp:extent cx="331470" cy="281126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281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349" w:rsidRDefault="002C2349" w:rsidP="002C2349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B05E2" id="Text Box 9" o:spid="_x0000_s1030" type="#_x0000_t202" style="position:absolute;margin-left:304pt;margin-top:92.3pt;width:26.1pt;height:22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" filled="f" stroked="f" strokeweight=".5pt">
                <v:textbox>
                  <w:txbxContent>
                    <w:p w:rsidR="002C2349" w:rsidRDefault="002C2349" w:rsidP="002C2349">
                      <w: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5D30">
        <w:rPr>
          <w:noProof/>
        </w:rPr>
        <w:drawing>
          <wp:inline distT="0" distB="0" distL="0" distR="0" wp14:anchorId="6235B73F" wp14:editId="41C3CF18">
            <wp:extent cx="4728518" cy="241471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5687"/>
                    <a:stretch/>
                  </pic:blipFill>
                  <pic:spPr bwMode="auto">
                    <a:xfrm>
                      <a:off x="0" y="0"/>
                      <a:ext cx="4739970" cy="2420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2349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2101215</wp:posOffset>
                </wp:positionV>
                <wp:extent cx="4114800" cy="33147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349" w:rsidRPr="002C2349" w:rsidRDefault="002C2349">
                            <w:pPr>
                              <w:rPr>
                                <w:b/>
                              </w:rPr>
                            </w:pPr>
                            <w:r w:rsidRPr="002C2349">
                              <w:rPr>
                                <w:b/>
                              </w:rPr>
                              <w:t>Volume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oMath>
                            <w:r>
                              <w:t xml:space="preserve">         </w:t>
                            </w:r>
                            <w:r>
                              <w:tab/>
                              <w:t xml:space="preserve">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8π</m:t>
                              </m:r>
                            </m:oMath>
                            <w:r>
                              <w:t xml:space="preserve">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27π</m:t>
                              </m:r>
                            </m:oMath>
                            <w:r>
                              <w:t xml:space="preserve">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64π</m:t>
                              </m:r>
                            </m:oMath>
                            <w:r w:rsidR="007F5D30">
                              <w:t xml:space="preserve">   </w:t>
                            </w:r>
                            <w:r>
                              <w:t xml:space="preserve">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125π</m:t>
                              </m:r>
                            </m:oMath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1" type="#_x0000_t202" style="position:absolute;margin-left:34.65pt;margin-top:165.45pt;width:324pt;height:26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" filled="f" stroked="f" strokeweight=".5pt">
                <v:textbox>
                  <w:txbxContent>
                    <w:p w:rsidR="002C2349" w:rsidRPr="002C2349" w:rsidRDefault="002C2349">
                      <w:pPr>
                        <w:rPr>
                          <w:b/>
                        </w:rPr>
                      </w:pPr>
                      <w:r w:rsidRPr="002C2349">
                        <w:rPr>
                          <w:b/>
                        </w:rPr>
                        <w:t>Volume</w:t>
                      </w:r>
                      <w:r>
                        <w:rPr>
                          <w:b/>
                        </w:rPr>
                        <w:tab/>
                      </w:r>
                      <m:oMath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oMath>
                      <w:r>
                        <w:t xml:space="preserve">         </w:t>
                      </w:r>
                      <w:r>
                        <w:tab/>
                        <w:t xml:space="preserve">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8π</m:t>
                        </m:r>
                      </m:oMath>
                      <w:r>
                        <w:t xml:space="preserve">      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27π</m:t>
                        </m:r>
                      </m:oMath>
                      <w:r>
                        <w:t xml:space="preserve">      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64π</m:t>
                        </m:r>
                      </m:oMath>
                      <w:r w:rsidR="007F5D30">
                        <w:t xml:space="preserve">   </w:t>
                      </w:r>
                      <w:r>
                        <w:t xml:space="preserve">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125π</m:t>
                        </m:r>
                      </m:oMath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2DCD">
        <w:rPr>
          <w:b/>
          <w:szCs w:val="24"/>
        </w:rPr>
        <w:t xml:space="preserve">              </w:t>
      </w:r>
    </w:p>
    <w:p w:rsidR="00D940B2" w:rsidRDefault="00D940B2" w:rsidP="000F49FF">
      <w:pPr>
        <w:pStyle w:val="NoSpacing"/>
        <w:rPr>
          <w:szCs w:val="24"/>
        </w:rPr>
      </w:pPr>
    </w:p>
    <w:p w:rsidR="000F49FF" w:rsidRDefault="000F49FF" w:rsidP="000F49FF">
      <w:pPr>
        <w:pStyle w:val="NoSpacing"/>
        <w:rPr>
          <w:rFonts w:eastAsiaTheme="minorEastAsia"/>
          <w:sz w:val="24"/>
          <w:szCs w:val="24"/>
        </w:rPr>
      </w:pPr>
      <w:r w:rsidRPr="000F7E7D">
        <w:rPr>
          <w:szCs w:val="24"/>
        </w:rPr>
        <w:t xml:space="preserve">Compare the radius of cylinder A to all of the other cylinders (B, C, </w:t>
      </w:r>
      <w:proofErr w:type="gramStart"/>
      <w:r w:rsidRPr="000F7E7D">
        <w:rPr>
          <w:szCs w:val="24"/>
        </w:rPr>
        <w:t>D</w:t>
      </w:r>
      <w:proofErr w:type="gramEnd"/>
      <w:r w:rsidRPr="000F7E7D">
        <w:rPr>
          <w:szCs w:val="24"/>
        </w:rPr>
        <w:t xml:space="preserve"> &amp; E).  Set up a proportion for each one.    Simplify any ratios that can be simplified.  Are the two ratios equal?  Is there a way to make them equal? </w:t>
      </w:r>
      <w:r>
        <w:rPr>
          <w:sz w:val="24"/>
          <w:szCs w:val="24"/>
        </w:rPr>
        <w:t xml:space="preserve">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0F49FF" w:rsidTr="007A6809">
        <w:tc>
          <w:tcPr>
            <w:tcW w:w="4963" w:type="dxa"/>
          </w:tcPr>
          <w:p w:rsidR="000F49FF" w:rsidRDefault="000F49FF" w:rsidP="007A6809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radius of A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radius of B</m:t>
                  </m:r>
                </m:den>
              </m:f>
              <m:r>
                <w:rPr>
                  <w:rFonts w:ascii="Cambria Math" w:hAnsi="Cambria Math"/>
                  <w:szCs w:val="24"/>
                </w:rPr>
                <m:t xml:space="preserve">     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volume of A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volume of B</m:t>
                  </m:r>
                </m:den>
              </m:f>
            </m:oMath>
          </w:p>
          <w:p w:rsidR="000F49FF" w:rsidRDefault="000F49FF" w:rsidP="007A6809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  <w:p w:rsidR="000F49FF" w:rsidRDefault="000F49FF" w:rsidP="007A6809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  <w:p w:rsidR="0031306A" w:rsidRDefault="0031306A" w:rsidP="007A6809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  <w:p w:rsidR="00B1171E" w:rsidRDefault="00B1171E" w:rsidP="007A6809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  <w:p w:rsidR="00B1171E" w:rsidRDefault="00B1171E" w:rsidP="007A6809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963" w:type="dxa"/>
          </w:tcPr>
          <w:p w:rsidR="000F49FF" w:rsidRDefault="000F49FF" w:rsidP="000F49FF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radius of  A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radius of C</m:t>
                  </m:r>
                </m:den>
              </m:f>
              <m:r>
                <w:rPr>
                  <w:rFonts w:ascii="Cambria Math" w:hAnsi="Cambria Math"/>
                  <w:szCs w:val="24"/>
                </w:rPr>
                <m:t xml:space="preserve">     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volume of A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volume of C</m:t>
                  </m:r>
                </m:den>
              </m:f>
            </m:oMath>
          </w:p>
        </w:tc>
      </w:tr>
      <w:tr w:rsidR="000F49FF" w:rsidTr="007A6809">
        <w:tc>
          <w:tcPr>
            <w:tcW w:w="4963" w:type="dxa"/>
          </w:tcPr>
          <w:p w:rsidR="000F49FF" w:rsidRDefault="000F49FF" w:rsidP="007A6809">
            <w:pPr>
              <w:pStyle w:val="NoSpacing"/>
              <w:rPr>
                <w:rFonts w:eastAsiaTheme="minorEastAsia"/>
                <w:sz w:val="28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138F6">
              <w:rPr>
                <w:sz w:val="28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radius  of A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 xml:space="preserve"> radius of  D</m:t>
                  </m:r>
                </m:den>
              </m:f>
              <m:r>
                <w:rPr>
                  <w:rFonts w:ascii="Cambria Math" w:hAnsi="Cambria Math"/>
                  <w:szCs w:val="24"/>
                </w:rPr>
                <m:t xml:space="preserve">     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volume of A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volume of D</m:t>
                  </m:r>
                </m:den>
              </m:f>
            </m:oMath>
          </w:p>
          <w:p w:rsidR="000F49FF" w:rsidRDefault="000F49FF" w:rsidP="007A6809">
            <w:pPr>
              <w:pStyle w:val="NoSpacing"/>
              <w:rPr>
                <w:rFonts w:eastAsiaTheme="minorEastAsia"/>
                <w:sz w:val="28"/>
                <w:szCs w:val="24"/>
              </w:rPr>
            </w:pPr>
          </w:p>
          <w:p w:rsidR="0031306A" w:rsidRDefault="0031306A" w:rsidP="007A6809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  <w:p w:rsidR="0031306A" w:rsidRDefault="0031306A" w:rsidP="007A6809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  <w:p w:rsidR="00B1171E" w:rsidRDefault="00B1171E" w:rsidP="007A6809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  <w:p w:rsidR="00B1171E" w:rsidRDefault="00B1171E" w:rsidP="007A6809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963" w:type="dxa"/>
          </w:tcPr>
          <w:p w:rsidR="000F49FF" w:rsidRDefault="000F49FF" w:rsidP="000F49FF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004138F6">
              <w:rPr>
                <w:sz w:val="28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radius  of A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radius  of E</m:t>
                  </m:r>
                </m:den>
              </m:f>
              <m:r>
                <w:rPr>
                  <w:rFonts w:ascii="Cambria Math" w:hAnsi="Cambria Math"/>
                  <w:szCs w:val="24"/>
                </w:rPr>
                <m:t xml:space="preserve">     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volume of A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volume of E</m:t>
                  </m:r>
                </m:den>
              </m:f>
            </m:oMath>
          </w:p>
        </w:tc>
      </w:tr>
    </w:tbl>
    <w:p w:rsidR="000F49FF" w:rsidRDefault="000F49FF" w:rsidP="00B1171E">
      <w:pPr>
        <w:pStyle w:val="NoSpacing"/>
        <w:rPr>
          <w:rFonts w:eastAsiaTheme="minorEastAsia"/>
          <w:sz w:val="28"/>
          <w:szCs w:val="24"/>
        </w:rPr>
      </w:pPr>
      <w:r w:rsidRPr="001E6DD1">
        <w:rPr>
          <w:sz w:val="28"/>
          <w:szCs w:val="24"/>
        </w:rPr>
        <w:t xml:space="preserve">When two solids are similar, the ratio of their </w:t>
      </w:r>
      <w:r>
        <w:rPr>
          <w:sz w:val="28"/>
          <w:szCs w:val="24"/>
        </w:rPr>
        <w:t>volumes</w:t>
      </w:r>
      <w:r w:rsidR="0031306A">
        <w:rPr>
          <w:sz w:val="28"/>
          <w:szCs w:val="24"/>
        </w:rPr>
        <w:t xml:space="preserve"> is equal to </w:t>
      </w:r>
      <w:r w:rsidRPr="001E6DD1">
        <w:rPr>
          <w:sz w:val="28"/>
          <w:szCs w:val="24"/>
        </w:rPr>
        <w:t xml:space="preserve">the </w:t>
      </w:r>
      <w:r>
        <w:rPr>
          <w:sz w:val="28"/>
          <w:szCs w:val="24"/>
        </w:rPr>
        <w:t>_________</w:t>
      </w:r>
      <w:r w:rsidR="0031306A">
        <w:rPr>
          <w:sz w:val="28"/>
          <w:szCs w:val="24"/>
        </w:rPr>
        <w:t xml:space="preserve"> </w:t>
      </w:r>
      <w:r w:rsidRPr="001E6DD1">
        <w:rPr>
          <w:sz w:val="28"/>
          <w:szCs w:val="24"/>
        </w:rPr>
        <w:t>of the ratio of their corresponding linear measures.</w:t>
      </w:r>
      <w:r w:rsidR="00B1171E">
        <w:rPr>
          <w:sz w:val="28"/>
          <w:szCs w:val="24"/>
        </w:rPr>
        <w:t xml:space="preserve">   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b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4"/>
              </w:rPr>
              <m:t>3</m:t>
            </m:r>
          </m:sup>
        </m:sSup>
        <m:r>
          <w:rPr>
            <w:rFonts w:ascii="Cambria Math" w:hAnsi="Cambria Math"/>
            <w:sz w:val="28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volume of A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 xml:space="preserve"> volume of B</m:t>
            </m:r>
          </m:den>
        </m:f>
      </m:oMath>
    </w:p>
    <w:p w:rsidR="007D418F" w:rsidRDefault="000F49FF" w:rsidP="00B41C4C">
      <w:pPr>
        <w:pStyle w:val="NoSpacing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 xml:space="preserve">Watch </w:t>
      </w:r>
      <w:r w:rsidR="008A12AD">
        <w:rPr>
          <w:b/>
          <w:sz w:val="24"/>
          <w:szCs w:val="24"/>
        </w:rPr>
        <w:t xml:space="preserve">and copy the Big Ideas Math </w:t>
      </w:r>
      <w:proofErr w:type="gramStart"/>
      <w:r>
        <w:rPr>
          <w:b/>
          <w:sz w:val="24"/>
          <w:szCs w:val="24"/>
        </w:rPr>
        <w:t>Video  8.4</w:t>
      </w:r>
      <w:proofErr w:type="gramEnd"/>
      <w:r>
        <w:rPr>
          <w:b/>
          <w:sz w:val="24"/>
          <w:szCs w:val="24"/>
        </w:rPr>
        <w:t xml:space="preserve">, Example 4 </w:t>
      </w:r>
      <w:r w:rsidR="00841C81">
        <w:rPr>
          <w:b/>
          <w:sz w:val="24"/>
          <w:szCs w:val="24"/>
        </w:rPr>
        <w:t>and Example 4 (p. 358)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6A7A90" w:rsidTr="006A7A90">
        <w:tc>
          <w:tcPr>
            <w:tcW w:w="10358" w:type="dxa"/>
          </w:tcPr>
          <w:p w:rsidR="006A7A90" w:rsidRDefault="006A7A90" w:rsidP="00B41C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cylinders are similar.  </w:t>
            </w:r>
            <w:r w:rsidR="008A12AD">
              <w:rPr>
                <w:sz w:val="24"/>
                <w:szCs w:val="24"/>
              </w:rPr>
              <w:t>Find the volume of Cylinder J.  Round your answer to the nearest tenth.</w:t>
            </w:r>
          </w:p>
          <w:p w:rsidR="008A12AD" w:rsidRDefault="008A12AD" w:rsidP="00B41C4C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9426875" wp14:editId="0B450786">
                  <wp:extent cx="2427732" cy="1028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697" cy="1031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12AD" w:rsidRDefault="008A12AD" w:rsidP="00B41C4C">
            <w:pPr>
              <w:pStyle w:val="NoSpacing"/>
              <w:rPr>
                <w:sz w:val="24"/>
                <w:szCs w:val="24"/>
              </w:rPr>
            </w:pPr>
          </w:p>
          <w:p w:rsidR="008A12AD" w:rsidRDefault="008A12AD" w:rsidP="00B41C4C">
            <w:pPr>
              <w:pStyle w:val="NoSpacing"/>
              <w:rPr>
                <w:sz w:val="24"/>
                <w:szCs w:val="24"/>
              </w:rPr>
            </w:pPr>
          </w:p>
          <w:p w:rsidR="008A12AD" w:rsidRDefault="008A12AD" w:rsidP="00B41C4C">
            <w:pPr>
              <w:pStyle w:val="NoSpacing"/>
              <w:rPr>
                <w:sz w:val="24"/>
                <w:szCs w:val="24"/>
              </w:rPr>
            </w:pPr>
          </w:p>
          <w:p w:rsidR="008A12AD" w:rsidRPr="006A7A90" w:rsidRDefault="008A12AD" w:rsidP="00B41C4C">
            <w:pPr>
              <w:pStyle w:val="NoSpacing"/>
              <w:rPr>
                <w:sz w:val="24"/>
                <w:szCs w:val="24"/>
              </w:rPr>
            </w:pPr>
          </w:p>
        </w:tc>
      </w:tr>
      <w:tr w:rsidR="00841C81" w:rsidTr="006A7A90">
        <w:tc>
          <w:tcPr>
            <w:tcW w:w="10358" w:type="dxa"/>
          </w:tcPr>
          <w:p w:rsidR="00841C81" w:rsidRDefault="00841C81" w:rsidP="00B41C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 4 (p. 358)</w:t>
            </w:r>
          </w:p>
          <w:p w:rsidR="00841C81" w:rsidRDefault="00841C81" w:rsidP="00B41C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dimensions of the touch tank at the aquarium are doubled.  What is the volume of the new touch tank?</w:t>
            </w:r>
          </w:p>
          <w:p w:rsidR="007F6D28" w:rsidRDefault="007F6D28" w:rsidP="00B41C4C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1153C0" wp14:editId="53DB13D3">
                  <wp:extent cx="1857375" cy="11239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6D28" w:rsidRDefault="007F6D28" w:rsidP="00B41C4C">
            <w:pPr>
              <w:pStyle w:val="NoSpacing"/>
              <w:rPr>
                <w:sz w:val="24"/>
                <w:szCs w:val="24"/>
              </w:rPr>
            </w:pPr>
          </w:p>
          <w:p w:rsidR="007F6D28" w:rsidRDefault="007F6D28" w:rsidP="00B41C4C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6A7A90" w:rsidRDefault="008A12AD" w:rsidP="00B41C4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ON YOUR OWN #5 and 6</w:t>
      </w:r>
      <w:r w:rsidR="00841C81">
        <w:rPr>
          <w:b/>
          <w:sz w:val="24"/>
          <w:szCs w:val="24"/>
        </w:rPr>
        <w:t xml:space="preserve"> (p. 358)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0453"/>
      </w:tblGrid>
      <w:tr w:rsidR="007D418F" w:rsidTr="008A12AD">
        <w:tc>
          <w:tcPr>
            <w:tcW w:w="10453" w:type="dxa"/>
          </w:tcPr>
          <w:p w:rsidR="007D418F" w:rsidRDefault="007D418F" w:rsidP="008A12A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solids are sim</w:t>
            </w:r>
            <w:r w:rsidR="00D940B2">
              <w:rPr>
                <w:b/>
                <w:sz w:val="24"/>
                <w:szCs w:val="24"/>
              </w:rPr>
              <w:t>ilar. Find the volume of the small</w:t>
            </w:r>
            <w:r w:rsidR="007612E9">
              <w:rPr>
                <w:b/>
                <w:sz w:val="24"/>
                <w:szCs w:val="24"/>
              </w:rPr>
              <w:t xml:space="preserve"> solid. R</w:t>
            </w:r>
            <w:r>
              <w:rPr>
                <w:b/>
                <w:sz w:val="24"/>
                <w:szCs w:val="24"/>
              </w:rPr>
              <w:t>ound your answer to the nearest tenth</w:t>
            </w:r>
            <w:r w:rsidR="00D940B2">
              <w:rPr>
                <w:b/>
                <w:sz w:val="24"/>
                <w:szCs w:val="24"/>
              </w:rPr>
              <w:t>.</w:t>
            </w:r>
            <w:r w:rsidRPr="00C02DCD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82725D7" wp14:editId="00E3813A">
                  <wp:extent cx="1914525" cy="1615672"/>
                  <wp:effectExtent l="0" t="0" r="0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963" cy="16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5D30" w:rsidRDefault="007F5D30" w:rsidP="007F5D30">
            <w:pPr>
              <w:pStyle w:val="NoSpacing"/>
              <w:rPr>
                <w:b/>
                <w:sz w:val="24"/>
                <w:szCs w:val="24"/>
              </w:rPr>
            </w:pPr>
          </w:p>
          <w:p w:rsidR="007F6D28" w:rsidRPr="00D940B2" w:rsidRDefault="007F6D28" w:rsidP="007F5D30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7D418F" w:rsidTr="008A12AD">
        <w:tc>
          <w:tcPr>
            <w:tcW w:w="10453" w:type="dxa"/>
          </w:tcPr>
          <w:p w:rsidR="007D418F" w:rsidRDefault="00D940B2" w:rsidP="008A12A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49E1E42F" wp14:editId="79FBBE0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193675</wp:posOffset>
                  </wp:positionV>
                  <wp:extent cx="2011680" cy="1400175"/>
                  <wp:effectExtent l="0" t="0" r="7620" b="9525"/>
                  <wp:wrapTight wrapText="bothSides">
                    <wp:wrapPolygon edited="0">
                      <wp:start x="0" y="0"/>
                      <wp:lineTo x="0" y="21453"/>
                      <wp:lineTo x="21477" y="21453"/>
                      <wp:lineTo x="21477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39"/>
                          <a:stretch/>
                        </pic:blipFill>
                        <pic:spPr bwMode="auto">
                          <a:xfrm>
                            <a:off x="0" y="0"/>
                            <a:ext cx="2011680" cy="1400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12AD">
              <w:rPr>
                <w:b/>
                <w:sz w:val="24"/>
                <w:szCs w:val="24"/>
              </w:rPr>
              <w:t xml:space="preserve">6.   </w:t>
            </w:r>
            <w:r w:rsidR="007D418F">
              <w:rPr>
                <w:b/>
                <w:sz w:val="24"/>
                <w:szCs w:val="24"/>
              </w:rPr>
              <w:t>The solids are simi</w:t>
            </w:r>
            <w:r>
              <w:rPr>
                <w:b/>
                <w:sz w:val="24"/>
                <w:szCs w:val="24"/>
              </w:rPr>
              <w:t xml:space="preserve">lar. Find the volume of the big </w:t>
            </w:r>
            <w:r w:rsidR="007612E9">
              <w:rPr>
                <w:b/>
                <w:sz w:val="24"/>
                <w:szCs w:val="24"/>
              </w:rPr>
              <w:t>solid. R</w:t>
            </w:r>
            <w:r w:rsidR="007D418F">
              <w:rPr>
                <w:b/>
                <w:sz w:val="24"/>
                <w:szCs w:val="24"/>
              </w:rPr>
              <w:t>ound your answer to the nearest tenth.</w:t>
            </w:r>
          </w:p>
          <w:p w:rsidR="007F5D30" w:rsidRDefault="007F5D30" w:rsidP="007F5D30">
            <w:pPr>
              <w:pStyle w:val="NoSpacing"/>
              <w:rPr>
                <w:b/>
                <w:sz w:val="24"/>
                <w:szCs w:val="24"/>
              </w:rPr>
            </w:pPr>
          </w:p>
          <w:p w:rsidR="007F5D30" w:rsidRDefault="007F5D30" w:rsidP="007F5D30">
            <w:pPr>
              <w:pStyle w:val="NoSpacing"/>
              <w:rPr>
                <w:b/>
                <w:sz w:val="24"/>
                <w:szCs w:val="24"/>
              </w:rPr>
            </w:pPr>
          </w:p>
          <w:p w:rsidR="007F5D30" w:rsidRDefault="007F5D30" w:rsidP="007F5D30">
            <w:pPr>
              <w:pStyle w:val="NoSpacing"/>
              <w:rPr>
                <w:b/>
                <w:sz w:val="24"/>
                <w:szCs w:val="24"/>
              </w:rPr>
            </w:pPr>
          </w:p>
          <w:p w:rsidR="007F5D30" w:rsidRDefault="007F5D30" w:rsidP="007F5D30">
            <w:pPr>
              <w:pStyle w:val="NoSpacing"/>
              <w:rPr>
                <w:b/>
                <w:sz w:val="24"/>
                <w:szCs w:val="24"/>
              </w:rPr>
            </w:pPr>
          </w:p>
          <w:p w:rsidR="007F5D30" w:rsidRDefault="007F5D30" w:rsidP="007F5D30">
            <w:pPr>
              <w:pStyle w:val="NoSpacing"/>
              <w:rPr>
                <w:b/>
                <w:sz w:val="24"/>
                <w:szCs w:val="24"/>
              </w:rPr>
            </w:pPr>
          </w:p>
          <w:p w:rsidR="007F5D30" w:rsidRDefault="007F5D30" w:rsidP="007F5D30">
            <w:pPr>
              <w:pStyle w:val="NoSpacing"/>
              <w:rPr>
                <w:b/>
                <w:sz w:val="24"/>
                <w:szCs w:val="24"/>
              </w:rPr>
            </w:pPr>
          </w:p>
          <w:p w:rsidR="007F5D30" w:rsidRDefault="007F5D30" w:rsidP="007F5D30">
            <w:pPr>
              <w:pStyle w:val="NoSpacing"/>
              <w:rPr>
                <w:b/>
                <w:sz w:val="24"/>
                <w:szCs w:val="24"/>
              </w:rPr>
            </w:pPr>
          </w:p>
          <w:p w:rsidR="007F5D30" w:rsidRDefault="007F5D30" w:rsidP="007F5D30">
            <w:pPr>
              <w:pStyle w:val="NoSpacing"/>
              <w:rPr>
                <w:b/>
                <w:sz w:val="24"/>
                <w:szCs w:val="24"/>
              </w:rPr>
            </w:pPr>
          </w:p>
          <w:p w:rsidR="008A12AD" w:rsidRDefault="008A12AD" w:rsidP="007F5D30">
            <w:pPr>
              <w:pStyle w:val="NoSpacing"/>
              <w:rPr>
                <w:b/>
                <w:sz w:val="24"/>
                <w:szCs w:val="24"/>
              </w:rPr>
            </w:pPr>
          </w:p>
          <w:p w:rsidR="007F6D28" w:rsidRPr="00D940B2" w:rsidRDefault="007F6D28" w:rsidP="007F5D30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D940B2" w:rsidRDefault="000F49FF" w:rsidP="00B41C4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747201">
        <w:rPr>
          <w:b/>
          <w:sz w:val="24"/>
          <w:szCs w:val="24"/>
        </w:rPr>
        <w:t>W:  (8.</w:t>
      </w:r>
      <w:r w:rsidR="004C48D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C</w:t>
      </w:r>
      <w:r w:rsidR="00747201">
        <w:rPr>
          <w:b/>
          <w:sz w:val="24"/>
          <w:szCs w:val="24"/>
        </w:rPr>
        <w:t xml:space="preserve">) p. </w:t>
      </w:r>
      <w:r w:rsidR="00892A3F">
        <w:rPr>
          <w:b/>
          <w:sz w:val="24"/>
          <w:szCs w:val="24"/>
        </w:rPr>
        <w:t>3</w:t>
      </w:r>
      <w:r w:rsidR="00A309E7">
        <w:rPr>
          <w:b/>
          <w:sz w:val="24"/>
          <w:szCs w:val="24"/>
        </w:rPr>
        <w:t>60</w:t>
      </w:r>
      <w:r w:rsidR="00892A3F">
        <w:rPr>
          <w:b/>
          <w:sz w:val="24"/>
          <w:szCs w:val="24"/>
        </w:rPr>
        <w:t xml:space="preserve"> #1</w:t>
      </w:r>
      <w:r w:rsidR="00A309E7">
        <w:rPr>
          <w:b/>
          <w:sz w:val="24"/>
          <w:szCs w:val="24"/>
        </w:rPr>
        <w:t>0 -15</w:t>
      </w:r>
      <w:r w:rsidR="00AD1694">
        <w:rPr>
          <w:b/>
          <w:sz w:val="24"/>
          <w:szCs w:val="24"/>
        </w:rPr>
        <w:t xml:space="preserve"> (</w:t>
      </w:r>
      <w:r w:rsidR="004335A4">
        <w:rPr>
          <w:b/>
          <w:sz w:val="24"/>
          <w:szCs w:val="24"/>
        </w:rPr>
        <w:t xml:space="preserve">ODD </w:t>
      </w:r>
      <w:r>
        <w:rPr>
          <w:b/>
          <w:sz w:val="24"/>
          <w:szCs w:val="24"/>
        </w:rPr>
        <w:t>Solutions on p. A35</w:t>
      </w:r>
      <w:r w:rsidR="00AD1694">
        <w:rPr>
          <w:b/>
          <w:sz w:val="24"/>
          <w:szCs w:val="24"/>
        </w:rPr>
        <w:t>)</w:t>
      </w:r>
    </w:p>
    <w:p w:rsidR="007E61E6" w:rsidRPr="00D940B2" w:rsidRDefault="004335A4" w:rsidP="00D81FD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EVEN SOLUTIONS</w:t>
      </w:r>
      <w:r w:rsidRPr="004335A4">
        <w:rPr>
          <w:sz w:val="24"/>
          <w:szCs w:val="24"/>
        </w:rPr>
        <w:t xml:space="preserve">:  10) 756 </w:t>
      </w:r>
      <w:proofErr w:type="gramStart"/>
      <w:r w:rsidRPr="004335A4">
        <w:rPr>
          <w:sz w:val="24"/>
          <w:szCs w:val="24"/>
        </w:rPr>
        <w:t>m</w:t>
      </w:r>
      <w:r w:rsidRPr="004335A4">
        <w:rPr>
          <w:sz w:val="24"/>
          <w:szCs w:val="24"/>
          <w:vertAlign w:val="superscript"/>
        </w:rPr>
        <w:t>2</w:t>
      </w:r>
      <w:r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proofErr w:type="gramEnd"/>
      <w:r>
        <w:rPr>
          <w:sz w:val="24"/>
          <w:szCs w:val="24"/>
        </w:rPr>
        <w:t>) 196 mm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14) Student answers will vary; V = 500 in</w:t>
      </w:r>
      <w:r>
        <w:rPr>
          <w:sz w:val="24"/>
          <w:szCs w:val="24"/>
          <w:vertAlign w:val="superscript"/>
        </w:rPr>
        <w:t>3</w:t>
      </w:r>
    </w:p>
    <w:sectPr w:rsidR="007E61E6" w:rsidRPr="00D940B2" w:rsidSect="0031306A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3DF8"/>
    <w:multiLevelType w:val="hybridMultilevel"/>
    <w:tmpl w:val="18DE56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F20467"/>
    <w:multiLevelType w:val="hybridMultilevel"/>
    <w:tmpl w:val="0462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56030"/>
    <w:multiLevelType w:val="hybridMultilevel"/>
    <w:tmpl w:val="D342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34104"/>
    <w:multiLevelType w:val="hybridMultilevel"/>
    <w:tmpl w:val="E6B07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A06ED"/>
    <w:multiLevelType w:val="hybridMultilevel"/>
    <w:tmpl w:val="CF1A9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94540"/>
    <w:multiLevelType w:val="hybridMultilevel"/>
    <w:tmpl w:val="D3D08862"/>
    <w:lvl w:ilvl="0" w:tplc="8DC0A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4288A"/>
    <w:multiLevelType w:val="hybridMultilevel"/>
    <w:tmpl w:val="F20A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A2D59"/>
    <w:multiLevelType w:val="hybridMultilevel"/>
    <w:tmpl w:val="D3E6A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1216C"/>
    <w:multiLevelType w:val="hybridMultilevel"/>
    <w:tmpl w:val="B980EF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12FE4"/>
    <w:multiLevelType w:val="hybridMultilevel"/>
    <w:tmpl w:val="11847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6D"/>
    <w:rsid w:val="000002A0"/>
    <w:rsid w:val="000073C0"/>
    <w:rsid w:val="00012B5E"/>
    <w:rsid w:val="000144CB"/>
    <w:rsid w:val="0002341A"/>
    <w:rsid w:val="00025D2B"/>
    <w:rsid w:val="00032C66"/>
    <w:rsid w:val="0004389E"/>
    <w:rsid w:val="00074536"/>
    <w:rsid w:val="000A5838"/>
    <w:rsid w:val="000B5801"/>
    <w:rsid w:val="000E41CA"/>
    <w:rsid w:val="000F49FF"/>
    <w:rsid w:val="000F7E7D"/>
    <w:rsid w:val="00142C3B"/>
    <w:rsid w:val="00182EEA"/>
    <w:rsid w:val="00183AA5"/>
    <w:rsid w:val="001879F6"/>
    <w:rsid w:val="00194F74"/>
    <w:rsid w:val="001B13F7"/>
    <w:rsid w:val="001E2538"/>
    <w:rsid w:val="002374AF"/>
    <w:rsid w:val="0024064A"/>
    <w:rsid w:val="0024335B"/>
    <w:rsid w:val="00270698"/>
    <w:rsid w:val="00274A59"/>
    <w:rsid w:val="002C2349"/>
    <w:rsid w:val="002C24D0"/>
    <w:rsid w:val="00304765"/>
    <w:rsid w:val="0031306A"/>
    <w:rsid w:val="00336036"/>
    <w:rsid w:val="0034598E"/>
    <w:rsid w:val="00356580"/>
    <w:rsid w:val="003B075F"/>
    <w:rsid w:val="003B49F7"/>
    <w:rsid w:val="003C3397"/>
    <w:rsid w:val="003D1037"/>
    <w:rsid w:val="003F5067"/>
    <w:rsid w:val="00413BFD"/>
    <w:rsid w:val="004335A4"/>
    <w:rsid w:val="004607C7"/>
    <w:rsid w:val="004A1C10"/>
    <w:rsid w:val="004C48D6"/>
    <w:rsid w:val="004D330A"/>
    <w:rsid w:val="004E33FA"/>
    <w:rsid w:val="004F5583"/>
    <w:rsid w:val="004F6F04"/>
    <w:rsid w:val="004F7BF9"/>
    <w:rsid w:val="005100F4"/>
    <w:rsid w:val="005D2B81"/>
    <w:rsid w:val="005D5B25"/>
    <w:rsid w:val="006036BA"/>
    <w:rsid w:val="00634523"/>
    <w:rsid w:val="006A7A90"/>
    <w:rsid w:val="006B0C39"/>
    <w:rsid w:val="006C2EAE"/>
    <w:rsid w:val="006D3107"/>
    <w:rsid w:val="006F42B7"/>
    <w:rsid w:val="007070D4"/>
    <w:rsid w:val="007310EE"/>
    <w:rsid w:val="00741781"/>
    <w:rsid w:val="00747201"/>
    <w:rsid w:val="007530A7"/>
    <w:rsid w:val="007612E9"/>
    <w:rsid w:val="00794443"/>
    <w:rsid w:val="007C7F74"/>
    <w:rsid w:val="007D418F"/>
    <w:rsid w:val="007E61E6"/>
    <w:rsid w:val="007F5D30"/>
    <w:rsid w:val="007F6D28"/>
    <w:rsid w:val="00805FAD"/>
    <w:rsid w:val="00841C81"/>
    <w:rsid w:val="00892A3F"/>
    <w:rsid w:val="008A12AD"/>
    <w:rsid w:val="008C3E2E"/>
    <w:rsid w:val="008C7C95"/>
    <w:rsid w:val="0090409A"/>
    <w:rsid w:val="0091005F"/>
    <w:rsid w:val="00984DB1"/>
    <w:rsid w:val="009B2E36"/>
    <w:rsid w:val="009F3389"/>
    <w:rsid w:val="00A309E7"/>
    <w:rsid w:val="00A57E2E"/>
    <w:rsid w:val="00A638EA"/>
    <w:rsid w:val="00A64D17"/>
    <w:rsid w:val="00A67E1B"/>
    <w:rsid w:val="00A7209E"/>
    <w:rsid w:val="00AD1694"/>
    <w:rsid w:val="00AD194A"/>
    <w:rsid w:val="00AD30A6"/>
    <w:rsid w:val="00B1171E"/>
    <w:rsid w:val="00B14AED"/>
    <w:rsid w:val="00B248ED"/>
    <w:rsid w:val="00B41C4C"/>
    <w:rsid w:val="00B54530"/>
    <w:rsid w:val="00B56D84"/>
    <w:rsid w:val="00B85EC4"/>
    <w:rsid w:val="00BE599D"/>
    <w:rsid w:val="00BE5EF6"/>
    <w:rsid w:val="00BF1667"/>
    <w:rsid w:val="00C02DCD"/>
    <w:rsid w:val="00C55F12"/>
    <w:rsid w:val="00CB0FEA"/>
    <w:rsid w:val="00D00A97"/>
    <w:rsid w:val="00D04270"/>
    <w:rsid w:val="00D050EA"/>
    <w:rsid w:val="00D3336D"/>
    <w:rsid w:val="00D403BB"/>
    <w:rsid w:val="00D76833"/>
    <w:rsid w:val="00D81FD7"/>
    <w:rsid w:val="00D940B2"/>
    <w:rsid w:val="00DC417A"/>
    <w:rsid w:val="00DE1E2A"/>
    <w:rsid w:val="00E07DE7"/>
    <w:rsid w:val="00E173E4"/>
    <w:rsid w:val="00E51A1A"/>
    <w:rsid w:val="00E571D6"/>
    <w:rsid w:val="00E7369D"/>
    <w:rsid w:val="00E95B40"/>
    <w:rsid w:val="00EA7005"/>
    <w:rsid w:val="00EB5A14"/>
    <w:rsid w:val="00EC0B55"/>
    <w:rsid w:val="00EC35D6"/>
    <w:rsid w:val="00EC77CC"/>
    <w:rsid w:val="00EE409F"/>
    <w:rsid w:val="00F0374F"/>
    <w:rsid w:val="00F145D1"/>
    <w:rsid w:val="00F379EF"/>
    <w:rsid w:val="00F47979"/>
    <w:rsid w:val="00F53DB3"/>
    <w:rsid w:val="00F84929"/>
    <w:rsid w:val="00FA5B4A"/>
    <w:rsid w:val="00FB7540"/>
    <w:rsid w:val="00FD4729"/>
    <w:rsid w:val="00FD6F64"/>
    <w:rsid w:val="00FE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A30B80-389A-440B-BAC3-30BA6329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D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A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02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2A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2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1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417A"/>
    <w:rPr>
      <w:color w:val="808080"/>
    </w:rPr>
  </w:style>
  <w:style w:type="paragraph" w:customStyle="1" w:styleId="wuBaseText">
    <w:name w:val="wuBaseText"/>
    <w:rsid w:val="002C2349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0E0EC-11DD-497C-884E-56CC5CDD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Otterman Tricia</dc:creator>
  <cp:lastModifiedBy>Cao Thanh-Thuy</cp:lastModifiedBy>
  <cp:revision>2</cp:revision>
  <cp:lastPrinted>2018-11-26T19:01:00Z</cp:lastPrinted>
  <dcterms:created xsi:type="dcterms:W3CDTF">2018-11-27T08:04:00Z</dcterms:created>
  <dcterms:modified xsi:type="dcterms:W3CDTF">2018-11-27T08:04:00Z</dcterms:modified>
</cp:coreProperties>
</file>