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D24" w:rsidRPr="009B532D" w:rsidRDefault="00050D24" w:rsidP="00CF7D4E">
      <w:pPr>
        <w:pStyle w:val="NoSpacing"/>
        <w:rPr>
          <w:rFonts w:ascii="Calibri" w:hAnsi="Calibri"/>
          <w:sz w:val="28"/>
          <w:szCs w:val="24"/>
        </w:rPr>
      </w:pPr>
      <w:r>
        <w:rPr>
          <w:rFonts w:ascii="Calibri" w:hAnsi="Calibri"/>
          <w:sz w:val="28"/>
          <w:szCs w:val="24"/>
        </w:rPr>
        <w:t>Name: _______________</w:t>
      </w:r>
      <w:r>
        <w:rPr>
          <w:rFonts w:ascii="Calibri" w:hAnsi="Calibri"/>
          <w:sz w:val="28"/>
          <w:szCs w:val="24"/>
        </w:rPr>
        <w:tab/>
        <w:t>Table #: ______</w:t>
      </w:r>
      <w:r>
        <w:rPr>
          <w:rFonts w:ascii="Calibri" w:hAnsi="Calibri"/>
          <w:sz w:val="28"/>
          <w:szCs w:val="24"/>
        </w:rPr>
        <w:tab/>
        <w:t>Period: _______</w:t>
      </w:r>
      <w:r>
        <w:rPr>
          <w:rFonts w:ascii="Calibri" w:hAnsi="Calibri"/>
          <w:sz w:val="28"/>
          <w:szCs w:val="24"/>
        </w:rPr>
        <w:tab/>
        <w:t>Date: ______</w:t>
      </w:r>
    </w:p>
    <w:p w:rsidR="00050D24" w:rsidRDefault="00050D24" w:rsidP="00050D24">
      <w:pPr>
        <w:spacing w:after="0" w:line="240" w:lineRule="auto"/>
        <w:jc w:val="center"/>
        <w:rPr>
          <w:b/>
          <w:sz w:val="32"/>
        </w:rPr>
      </w:pPr>
      <w:r>
        <w:rPr>
          <w:b/>
          <w:sz w:val="32"/>
        </w:rPr>
        <w:t xml:space="preserve">9.3B Two Way </w:t>
      </w:r>
      <w:proofErr w:type="spellStart"/>
      <w:r>
        <w:rPr>
          <w:b/>
          <w:sz w:val="32"/>
        </w:rPr>
        <w:t>Tables_Classwork</w:t>
      </w:r>
      <w:proofErr w:type="spellEnd"/>
    </w:p>
    <w:p w:rsidR="00050D24" w:rsidRPr="00050D24" w:rsidRDefault="00050D24" w:rsidP="00050D24">
      <w:pPr>
        <w:spacing w:after="0" w:line="240" w:lineRule="auto"/>
        <w:rPr>
          <w:rFonts w:ascii="Calibri" w:hAnsi="Calibri"/>
          <w:i/>
          <w:sz w:val="20"/>
        </w:rPr>
      </w:pPr>
      <w:r w:rsidRPr="00050D24">
        <w:rPr>
          <w:rFonts w:ascii="Calibri" w:hAnsi="Calibri"/>
          <w:i/>
          <w:sz w:val="20"/>
        </w:rPr>
        <w:t>Objective:  Construct and interpret a two-way table.  Use relati</w:t>
      </w:r>
      <w:r w:rsidR="007850DC">
        <w:rPr>
          <w:rFonts w:ascii="Calibri" w:hAnsi="Calibri"/>
          <w:i/>
          <w:sz w:val="20"/>
        </w:rPr>
        <w:t>ve frequencies and their percent</w:t>
      </w:r>
      <w:r w:rsidRPr="00050D24">
        <w:rPr>
          <w:rFonts w:ascii="Calibri" w:hAnsi="Calibri"/>
          <w:i/>
          <w:sz w:val="20"/>
        </w:rPr>
        <w:t>s calculated for rows and columns to describe possible association between the two variables.  Use ratios to fill in missing data on two-way frequency tables.  CCSS:  8.SP.4</w:t>
      </w:r>
      <w:r>
        <w:rPr>
          <w:rFonts w:ascii="Calibri" w:hAnsi="Calibri"/>
          <w:i/>
          <w:sz w:val="20"/>
        </w:rPr>
        <w:tab/>
      </w:r>
      <w:r>
        <w:rPr>
          <w:rFonts w:ascii="Calibri" w:hAnsi="Calibri"/>
          <w:i/>
          <w:sz w:val="20"/>
        </w:rPr>
        <w:tab/>
      </w:r>
      <w:r w:rsidRPr="00050D24">
        <w:rPr>
          <w:i/>
          <w:sz w:val="20"/>
        </w:rPr>
        <w:t>HW:  (9.3A) p. 390 #3 – 13 all</w:t>
      </w:r>
    </w:p>
    <w:tbl>
      <w:tblPr>
        <w:tblStyle w:val="TableGrid"/>
        <w:tblW w:w="0" w:type="auto"/>
        <w:tblLook w:val="04A0" w:firstRow="1" w:lastRow="0" w:firstColumn="1" w:lastColumn="0" w:noHBand="0" w:noVBand="1"/>
      </w:tblPr>
      <w:tblGrid>
        <w:gridCol w:w="10358"/>
      </w:tblGrid>
      <w:tr w:rsidR="00CB7D29" w:rsidTr="00CD2382">
        <w:tc>
          <w:tcPr>
            <w:tcW w:w="10358" w:type="dxa"/>
            <w:tcBorders>
              <w:bottom w:val="single" w:sz="4" w:space="0" w:color="auto"/>
            </w:tcBorders>
          </w:tcPr>
          <w:p w:rsidR="00527FF6" w:rsidRDefault="00527FF6" w:rsidP="00527FF6">
            <w:pPr>
              <w:rPr>
                <w:sz w:val="24"/>
                <w:szCs w:val="16"/>
              </w:rPr>
            </w:pPr>
            <w:r w:rsidRPr="00A42620">
              <w:rPr>
                <w:b/>
                <w:sz w:val="24"/>
                <w:szCs w:val="16"/>
              </w:rPr>
              <w:t>WARM UP</w:t>
            </w:r>
            <w:r w:rsidR="00296D82">
              <w:rPr>
                <w:b/>
                <w:sz w:val="24"/>
                <w:szCs w:val="16"/>
              </w:rPr>
              <w:t xml:space="preserve">:       </w:t>
            </w:r>
            <w:r w:rsidR="00296D82" w:rsidRPr="00296D82">
              <w:rPr>
                <w:sz w:val="24"/>
                <w:szCs w:val="16"/>
              </w:rPr>
              <w:t xml:space="preserve">Remember </w:t>
            </w:r>
            <w:proofErr w:type="gramStart"/>
            <w:r w:rsidR="00296D82" w:rsidRPr="00296D82">
              <w:rPr>
                <w:sz w:val="24"/>
                <w:szCs w:val="16"/>
              </w:rPr>
              <w:t>that</w:t>
            </w:r>
            <w:r w:rsidR="00296D82">
              <w:rPr>
                <w:sz w:val="24"/>
                <w:szCs w:val="16"/>
              </w:rPr>
              <w:t xml:space="preserve"> </w:t>
            </w:r>
            <m:oMath>
              <m:r>
                <w:rPr>
                  <w:rFonts w:ascii="Cambria Math" w:hAnsi="Cambria Math"/>
                  <w:sz w:val="24"/>
                  <w:szCs w:val="16"/>
                </w:rPr>
                <m:t>7</m:t>
              </m:r>
              <w:proofErr w:type="gramEnd"/>
              <m:r>
                <w:rPr>
                  <w:rFonts w:ascii="Cambria Math" w:hAnsi="Cambria Math"/>
                  <w:sz w:val="24"/>
                  <w:szCs w:val="16"/>
                </w:rPr>
                <m:t xml:space="preserve">2%= </m:t>
              </m:r>
              <m:f>
                <m:fPr>
                  <m:ctrlPr>
                    <w:rPr>
                      <w:rFonts w:ascii="Cambria Math" w:hAnsi="Cambria Math"/>
                      <w:i/>
                      <w:sz w:val="24"/>
                      <w:szCs w:val="16"/>
                    </w:rPr>
                  </m:ctrlPr>
                </m:fPr>
                <m:num>
                  <m:r>
                    <w:rPr>
                      <w:rFonts w:ascii="Cambria Math" w:hAnsi="Cambria Math"/>
                      <w:sz w:val="24"/>
                      <w:szCs w:val="16"/>
                    </w:rPr>
                    <m:t>72</m:t>
                  </m:r>
                </m:num>
                <m:den>
                  <m:r>
                    <w:rPr>
                      <w:rFonts w:ascii="Cambria Math" w:hAnsi="Cambria Math"/>
                      <w:sz w:val="24"/>
                      <w:szCs w:val="16"/>
                    </w:rPr>
                    <m:t>100</m:t>
                  </m:r>
                </m:den>
              </m:f>
            </m:oMath>
            <w:r w:rsidR="00296D82" w:rsidRPr="00296D82">
              <w:rPr>
                <w:sz w:val="24"/>
                <w:szCs w:val="16"/>
              </w:rPr>
              <w:t xml:space="preserve"> </w:t>
            </w:r>
            <w:r w:rsidR="00296D82">
              <w:rPr>
                <w:sz w:val="24"/>
                <w:szCs w:val="16"/>
              </w:rPr>
              <w:t xml:space="preserve">.  </w:t>
            </w:r>
          </w:p>
          <w:p w:rsidR="00296D82" w:rsidRDefault="00296D82" w:rsidP="00527FF6">
            <w:pPr>
              <w:rPr>
                <w:sz w:val="24"/>
                <w:szCs w:val="16"/>
              </w:rPr>
            </w:pPr>
            <w:r>
              <w:rPr>
                <w:sz w:val="24"/>
                <w:szCs w:val="16"/>
              </w:rPr>
              <w:t xml:space="preserve">                            To find a percent without a denominator of 100:</w:t>
            </w:r>
          </w:p>
          <w:p w:rsidR="00296D82" w:rsidRPr="00296D82" w:rsidRDefault="00296D82" w:rsidP="00296D82">
            <w:pPr>
              <w:pStyle w:val="ListParagraph"/>
              <w:numPr>
                <w:ilvl w:val="0"/>
                <w:numId w:val="12"/>
              </w:numPr>
              <w:rPr>
                <w:b/>
                <w:sz w:val="24"/>
                <w:szCs w:val="16"/>
              </w:rPr>
            </w:pPr>
            <w:r>
              <w:rPr>
                <w:sz w:val="24"/>
                <w:szCs w:val="16"/>
              </w:rPr>
              <w:t>Convert the fraction to a denominator of 100 using a multiplicative relationship</w:t>
            </w:r>
          </w:p>
          <w:p w:rsidR="00296D82" w:rsidRDefault="00296D82" w:rsidP="00296D82">
            <w:pPr>
              <w:pStyle w:val="ListParagraph"/>
              <w:rPr>
                <w:rFonts w:eastAsiaTheme="minorEastAsia"/>
                <w:sz w:val="24"/>
                <w:szCs w:val="16"/>
              </w:rPr>
            </w:pPr>
            <w:r>
              <w:rPr>
                <w:sz w:val="24"/>
                <w:szCs w:val="16"/>
              </w:rPr>
              <w:t xml:space="preserve">EXAMPLE:  </w:t>
            </w:r>
            <m:oMath>
              <m:f>
                <m:fPr>
                  <m:ctrlPr>
                    <w:rPr>
                      <w:rFonts w:ascii="Cambria Math" w:hAnsi="Cambria Math"/>
                      <w:i/>
                      <w:sz w:val="24"/>
                      <w:szCs w:val="16"/>
                    </w:rPr>
                  </m:ctrlPr>
                </m:fPr>
                <m:num>
                  <m:r>
                    <w:rPr>
                      <w:rFonts w:ascii="Cambria Math" w:hAnsi="Cambria Math"/>
                      <w:sz w:val="24"/>
                      <w:szCs w:val="16"/>
                    </w:rPr>
                    <m:t>3</m:t>
                  </m:r>
                </m:num>
                <m:den>
                  <m:r>
                    <w:rPr>
                      <w:rFonts w:ascii="Cambria Math" w:hAnsi="Cambria Math"/>
                      <w:sz w:val="24"/>
                      <w:szCs w:val="16"/>
                    </w:rPr>
                    <m:t>5</m:t>
                  </m:r>
                </m:den>
              </m:f>
              <m:r>
                <w:rPr>
                  <w:rFonts w:ascii="Cambria Math" w:hAnsi="Cambria Math"/>
                  <w:sz w:val="24"/>
                  <w:szCs w:val="16"/>
                </w:rPr>
                <m:t xml:space="preserve"> </m:t>
              </m:r>
            </m:oMath>
            <w:r w:rsidR="00142AAC">
              <w:rPr>
                <w:rFonts w:eastAsiaTheme="minorEastAsia"/>
                <w:sz w:val="24"/>
                <w:szCs w:val="16"/>
              </w:rPr>
              <w:t xml:space="preserve"> would be  </w:t>
            </w:r>
            <m:oMath>
              <m:f>
                <m:fPr>
                  <m:ctrlPr>
                    <w:rPr>
                      <w:rFonts w:ascii="Cambria Math" w:eastAsiaTheme="minorEastAsia" w:hAnsi="Cambria Math"/>
                      <w:i/>
                      <w:sz w:val="24"/>
                      <w:szCs w:val="16"/>
                    </w:rPr>
                  </m:ctrlPr>
                </m:fPr>
                <m:num>
                  <m:r>
                    <w:rPr>
                      <w:rFonts w:ascii="Cambria Math" w:eastAsiaTheme="minorEastAsia" w:hAnsi="Cambria Math"/>
                      <w:sz w:val="24"/>
                      <w:szCs w:val="16"/>
                    </w:rPr>
                    <m:t>3 ∙20</m:t>
                  </m:r>
                </m:num>
                <m:den>
                  <m:r>
                    <w:rPr>
                      <w:rFonts w:ascii="Cambria Math" w:eastAsiaTheme="minorEastAsia" w:hAnsi="Cambria Math"/>
                      <w:sz w:val="24"/>
                      <w:szCs w:val="16"/>
                    </w:rPr>
                    <m:t>5 ∙20</m:t>
                  </m:r>
                </m:den>
              </m:f>
              <m:r>
                <w:rPr>
                  <w:rFonts w:ascii="Cambria Math" w:eastAsiaTheme="minorEastAsia" w:hAnsi="Cambria Math"/>
                  <w:sz w:val="24"/>
                  <w:szCs w:val="16"/>
                </w:rPr>
                <m:t xml:space="preserve">= </m:t>
              </m:r>
              <m:f>
                <m:fPr>
                  <m:ctrlPr>
                    <w:rPr>
                      <w:rFonts w:ascii="Cambria Math" w:eastAsiaTheme="minorEastAsia" w:hAnsi="Cambria Math"/>
                      <w:i/>
                      <w:sz w:val="24"/>
                      <w:szCs w:val="16"/>
                    </w:rPr>
                  </m:ctrlPr>
                </m:fPr>
                <m:num>
                  <m:r>
                    <w:rPr>
                      <w:rFonts w:ascii="Cambria Math" w:eastAsiaTheme="minorEastAsia" w:hAnsi="Cambria Math"/>
                      <w:sz w:val="24"/>
                      <w:szCs w:val="16"/>
                    </w:rPr>
                    <m:t>60</m:t>
                  </m:r>
                </m:num>
                <m:den>
                  <m:r>
                    <w:rPr>
                      <w:rFonts w:ascii="Cambria Math" w:eastAsiaTheme="minorEastAsia" w:hAnsi="Cambria Math"/>
                      <w:sz w:val="24"/>
                      <w:szCs w:val="16"/>
                    </w:rPr>
                    <m:t>100</m:t>
                  </m:r>
                </m:den>
              </m:f>
              <m:r>
                <w:rPr>
                  <w:rFonts w:ascii="Cambria Math" w:eastAsiaTheme="minorEastAsia" w:hAnsi="Cambria Math"/>
                  <w:sz w:val="24"/>
                  <w:szCs w:val="16"/>
                </w:rPr>
                <m:t>=60%</m:t>
              </m:r>
            </m:oMath>
          </w:p>
          <w:p w:rsidR="00142AAC" w:rsidRPr="00142AAC" w:rsidRDefault="00142AAC" w:rsidP="00142AAC">
            <w:pPr>
              <w:pStyle w:val="ListParagraph"/>
              <w:numPr>
                <w:ilvl w:val="0"/>
                <w:numId w:val="12"/>
              </w:numPr>
              <w:rPr>
                <w:b/>
                <w:sz w:val="24"/>
                <w:szCs w:val="16"/>
              </w:rPr>
            </w:pPr>
            <w:r>
              <w:rPr>
                <w:sz w:val="24"/>
                <w:szCs w:val="16"/>
              </w:rPr>
              <w:t>Divide the numerator by the denominator and then multiply by 100</w:t>
            </w:r>
          </w:p>
          <w:p w:rsidR="00142AAC" w:rsidRDefault="00142AAC" w:rsidP="00142AAC">
            <w:pPr>
              <w:pStyle w:val="ListParagraph"/>
              <w:rPr>
                <w:rFonts w:eastAsiaTheme="minorEastAsia"/>
                <w:sz w:val="24"/>
                <w:szCs w:val="16"/>
              </w:rPr>
            </w:pPr>
            <w:r>
              <w:rPr>
                <w:sz w:val="24"/>
                <w:szCs w:val="16"/>
              </w:rPr>
              <w:t xml:space="preserve">EXAMPLE:      </w:t>
            </w:r>
            <m:oMath>
              <m:f>
                <m:fPr>
                  <m:ctrlPr>
                    <w:rPr>
                      <w:rFonts w:ascii="Cambria Math" w:hAnsi="Cambria Math"/>
                      <w:i/>
                      <w:sz w:val="24"/>
                      <w:szCs w:val="16"/>
                    </w:rPr>
                  </m:ctrlPr>
                </m:fPr>
                <m:num>
                  <m:r>
                    <w:rPr>
                      <w:rFonts w:ascii="Cambria Math" w:hAnsi="Cambria Math"/>
                      <w:sz w:val="24"/>
                      <w:szCs w:val="16"/>
                    </w:rPr>
                    <m:t>3</m:t>
                  </m:r>
                </m:num>
                <m:den>
                  <m:r>
                    <w:rPr>
                      <w:rFonts w:ascii="Cambria Math" w:hAnsi="Cambria Math"/>
                      <w:sz w:val="24"/>
                      <w:szCs w:val="16"/>
                    </w:rPr>
                    <m:t>5</m:t>
                  </m:r>
                </m:den>
              </m:f>
              <m:r>
                <w:rPr>
                  <w:rFonts w:ascii="Cambria Math" w:hAnsi="Cambria Math"/>
                  <w:sz w:val="24"/>
                  <w:szCs w:val="16"/>
                </w:rPr>
                <m:t xml:space="preserve"> </m:t>
              </m:r>
            </m:oMath>
            <w:r>
              <w:rPr>
                <w:rFonts w:eastAsiaTheme="minorEastAsia"/>
                <w:sz w:val="24"/>
                <w:szCs w:val="16"/>
              </w:rPr>
              <w:t xml:space="preserve"> would be  </w:t>
            </w:r>
            <m:oMath>
              <m:r>
                <w:rPr>
                  <w:rFonts w:ascii="Cambria Math" w:hAnsi="Cambria Math"/>
                  <w:sz w:val="24"/>
                  <w:szCs w:val="16"/>
                </w:rPr>
                <m:t>3 ÷5= .6, then  .6 ∙100=60 or 60%</m:t>
              </m:r>
            </m:oMath>
          </w:p>
          <w:p w:rsidR="00142AAC" w:rsidRPr="00050D24" w:rsidRDefault="00142AAC" w:rsidP="00142AAC">
            <w:pPr>
              <w:pStyle w:val="ListParagraph"/>
              <w:rPr>
                <w:b/>
                <w:sz w:val="16"/>
                <w:szCs w:val="16"/>
              </w:rPr>
            </w:pPr>
          </w:p>
          <w:p w:rsidR="00142AAC" w:rsidRDefault="00142AAC" w:rsidP="00142AAC">
            <w:pPr>
              <w:rPr>
                <w:b/>
                <w:sz w:val="24"/>
                <w:szCs w:val="16"/>
              </w:rPr>
            </w:pPr>
            <w:r>
              <w:rPr>
                <w:b/>
                <w:sz w:val="24"/>
                <w:szCs w:val="16"/>
              </w:rPr>
              <w:t>FOR THE FRACTIONS BELOW, CONVERT EACH ONE INTO A PERCENT.  SHOW HOW YOU GOT YOUR ANSWER.</w:t>
            </w:r>
            <w:r w:rsidR="00583E79">
              <w:rPr>
                <w:b/>
                <w:sz w:val="24"/>
                <w:szCs w:val="16"/>
              </w:rPr>
              <w:t xml:space="preserve">  IF NECESSARY, ROUND TO THE NEAREST TENTH.</w:t>
            </w:r>
          </w:p>
          <w:tbl>
            <w:tblPr>
              <w:tblStyle w:val="TableGrid"/>
              <w:tblW w:w="0" w:type="auto"/>
              <w:tblLook w:val="04A0" w:firstRow="1" w:lastRow="0" w:firstColumn="1" w:lastColumn="0" w:noHBand="0" w:noVBand="1"/>
            </w:tblPr>
            <w:tblGrid>
              <w:gridCol w:w="2533"/>
              <w:gridCol w:w="2533"/>
              <w:gridCol w:w="2533"/>
              <w:gridCol w:w="2533"/>
            </w:tblGrid>
            <w:tr w:rsidR="00050D24" w:rsidTr="00050D24">
              <w:tc>
                <w:tcPr>
                  <w:tcW w:w="2533" w:type="dxa"/>
                </w:tcPr>
                <w:p w:rsidR="00050D24" w:rsidRPr="00050D24" w:rsidRDefault="00312C27" w:rsidP="00050D24">
                  <w:pPr>
                    <w:pStyle w:val="ListParagraph"/>
                    <w:numPr>
                      <w:ilvl w:val="0"/>
                      <w:numId w:val="15"/>
                    </w:numPr>
                    <w:rPr>
                      <w:sz w:val="28"/>
                      <w:szCs w:val="28"/>
                    </w:rPr>
                  </w:pP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25</m:t>
                        </m:r>
                      </m:den>
                    </m:f>
                  </m:oMath>
                  <w:r w:rsidR="00050D24" w:rsidRPr="00050D24">
                    <w:rPr>
                      <w:rFonts w:ascii="Calibri" w:eastAsiaTheme="minorEastAsia" w:hAnsi="Calibri"/>
                      <w:sz w:val="28"/>
                      <w:szCs w:val="28"/>
                    </w:rPr>
                    <w:t xml:space="preserve">                                                                       </w:t>
                  </w:r>
                </w:p>
              </w:tc>
              <w:tc>
                <w:tcPr>
                  <w:tcW w:w="2533" w:type="dxa"/>
                </w:tcPr>
                <w:p w:rsidR="00050D24" w:rsidRPr="00050D24" w:rsidRDefault="00312C27" w:rsidP="00050D24">
                  <w:pPr>
                    <w:pStyle w:val="ListParagraph"/>
                    <w:numPr>
                      <w:ilvl w:val="0"/>
                      <w:numId w:val="15"/>
                    </w:numPr>
                    <w:rPr>
                      <w:sz w:val="28"/>
                      <w:szCs w:val="28"/>
                    </w:rPr>
                  </w:pPr>
                  <m:oMath>
                    <m:f>
                      <m:fPr>
                        <m:ctrlPr>
                          <w:rPr>
                            <w:rFonts w:ascii="Cambria Math" w:eastAsiaTheme="minorEastAsia" w:hAnsi="Cambria Math"/>
                            <w:i/>
                            <w:sz w:val="28"/>
                            <w:szCs w:val="28"/>
                          </w:rPr>
                        </m:ctrlPr>
                      </m:fPr>
                      <m:num>
                        <m:r>
                          <w:rPr>
                            <w:rFonts w:ascii="Cambria Math" w:eastAsiaTheme="minorEastAsia" w:hAnsi="Cambria Math"/>
                            <w:sz w:val="28"/>
                            <w:szCs w:val="28"/>
                          </w:rPr>
                          <m:t>6</m:t>
                        </m:r>
                      </m:num>
                      <m:den>
                        <m:r>
                          <w:rPr>
                            <w:rFonts w:ascii="Cambria Math" w:eastAsiaTheme="minorEastAsia" w:hAnsi="Cambria Math"/>
                            <w:sz w:val="28"/>
                            <w:szCs w:val="28"/>
                          </w:rPr>
                          <m:t>20</m:t>
                        </m:r>
                      </m:den>
                    </m:f>
                  </m:oMath>
                </w:p>
              </w:tc>
              <w:tc>
                <w:tcPr>
                  <w:tcW w:w="2533" w:type="dxa"/>
                </w:tcPr>
                <w:p w:rsidR="00050D24" w:rsidRPr="00050D24" w:rsidRDefault="00312C27" w:rsidP="00050D24">
                  <w:pPr>
                    <w:pStyle w:val="ListParagraph"/>
                    <w:numPr>
                      <w:ilvl w:val="0"/>
                      <w:numId w:val="15"/>
                    </w:numPr>
                    <w:rPr>
                      <w:sz w:val="28"/>
                      <w:szCs w:val="28"/>
                    </w:rPr>
                  </w:pP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8</m:t>
                        </m:r>
                      </m:den>
                    </m:f>
                  </m:oMath>
                  <w:r w:rsidR="00050D24" w:rsidRPr="00050D24">
                    <w:rPr>
                      <w:sz w:val="28"/>
                      <w:szCs w:val="28"/>
                    </w:rPr>
                    <w:t xml:space="preserve">                                                                        </w:t>
                  </w:r>
                </w:p>
              </w:tc>
              <w:tc>
                <w:tcPr>
                  <w:tcW w:w="2533" w:type="dxa"/>
                </w:tcPr>
                <w:p w:rsidR="00050D24" w:rsidRPr="00050D24" w:rsidRDefault="00050D24" w:rsidP="00050D24">
                  <w:pPr>
                    <w:pStyle w:val="ListParagraph"/>
                    <w:numPr>
                      <w:ilvl w:val="0"/>
                      <w:numId w:val="15"/>
                    </w:numPr>
                    <w:rPr>
                      <w:sz w:val="28"/>
                      <w:szCs w:val="28"/>
                    </w:rPr>
                  </w:pPr>
                  <w:r w:rsidRPr="00050D24">
                    <w:rPr>
                      <w:sz w:val="28"/>
                      <w:szCs w:val="28"/>
                    </w:rPr>
                    <w:t xml:space="preserve">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p>
                <w:p w:rsidR="00050D24" w:rsidRPr="00050D24" w:rsidRDefault="00050D24" w:rsidP="00050D24">
                  <w:pPr>
                    <w:rPr>
                      <w:sz w:val="28"/>
                      <w:szCs w:val="28"/>
                    </w:rPr>
                  </w:pPr>
                </w:p>
                <w:p w:rsidR="00050D24" w:rsidRPr="00050D24" w:rsidRDefault="00050D24" w:rsidP="00050D24">
                  <w:pPr>
                    <w:rPr>
                      <w:sz w:val="28"/>
                      <w:szCs w:val="28"/>
                    </w:rPr>
                  </w:pPr>
                </w:p>
                <w:p w:rsidR="00050D24" w:rsidRPr="00050D24" w:rsidRDefault="00050D24" w:rsidP="00050D24">
                  <w:pPr>
                    <w:rPr>
                      <w:sz w:val="28"/>
                      <w:szCs w:val="28"/>
                    </w:rPr>
                  </w:pPr>
                </w:p>
              </w:tc>
            </w:tr>
          </w:tbl>
          <w:p w:rsidR="00527FF6" w:rsidRPr="00050D24" w:rsidRDefault="00527FF6" w:rsidP="00050D24">
            <w:pPr>
              <w:rPr>
                <w:b/>
                <w:sz w:val="24"/>
                <w:szCs w:val="16"/>
              </w:rPr>
            </w:pPr>
          </w:p>
        </w:tc>
      </w:tr>
      <w:tr w:rsidR="002F1355" w:rsidRPr="002F1355" w:rsidTr="00CD2382">
        <w:tc>
          <w:tcPr>
            <w:tcW w:w="10358" w:type="dxa"/>
            <w:tcBorders>
              <w:left w:val="nil"/>
              <w:bottom w:val="single" w:sz="4" w:space="0" w:color="auto"/>
              <w:right w:val="nil"/>
            </w:tcBorders>
          </w:tcPr>
          <w:p w:rsidR="002F1355" w:rsidRPr="002F1355" w:rsidRDefault="00142AAC" w:rsidP="00501D0A">
            <w:pPr>
              <w:pStyle w:val="NoSpacing"/>
              <w:rPr>
                <w:rFonts w:ascii="Times New Roman" w:hAnsi="Times New Roman" w:cs="Times New Roman"/>
                <w:b/>
                <w:sz w:val="16"/>
                <w:szCs w:val="16"/>
              </w:rPr>
            </w:pPr>
            <w:r>
              <w:rPr>
                <w:rFonts w:ascii="Times New Roman" w:hAnsi="Times New Roman" w:cs="Times New Roman"/>
                <w:b/>
                <w:sz w:val="16"/>
                <w:szCs w:val="16"/>
              </w:rPr>
              <w:t>`</w:t>
            </w:r>
          </w:p>
        </w:tc>
      </w:tr>
      <w:tr w:rsidR="00501D0A" w:rsidTr="00CD2382">
        <w:tc>
          <w:tcPr>
            <w:tcW w:w="10358" w:type="dxa"/>
            <w:tcBorders>
              <w:bottom w:val="single" w:sz="4" w:space="0" w:color="auto"/>
            </w:tcBorders>
          </w:tcPr>
          <w:p w:rsidR="002F1355" w:rsidRPr="00C248FA" w:rsidRDefault="00501D0A" w:rsidP="00C248FA">
            <w:pPr>
              <w:pStyle w:val="ListParagraph"/>
              <w:numPr>
                <w:ilvl w:val="0"/>
                <w:numId w:val="14"/>
              </w:numPr>
              <w:rPr>
                <w:b/>
                <w:sz w:val="24"/>
              </w:rPr>
            </w:pPr>
            <w:r w:rsidRPr="00C248FA">
              <w:rPr>
                <w:rFonts w:ascii="Times New Roman" w:hAnsi="Times New Roman" w:cs="Times New Roman"/>
                <w:b/>
                <w:i/>
                <w:sz w:val="24"/>
                <w:szCs w:val="24"/>
              </w:rPr>
              <w:t>You randomly survey studen</w:t>
            </w:r>
            <w:r w:rsidR="00CC734A" w:rsidRPr="00C248FA">
              <w:rPr>
                <w:rFonts w:ascii="Times New Roman" w:hAnsi="Times New Roman" w:cs="Times New Roman"/>
                <w:b/>
                <w:i/>
                <w:sz w:val="24"/>
                <w:szCs w:val="24"/>
              </w:rPr>
              <w:t>ts in a school about whether to</w:t>
            </w:r>
            <w:r w:rsidRPr="00C248FA">
              <w:rPr>
                <w:rFonts w:ascii="Times New Roman" w:hAnsi="Times New Roman" w:cs="Times New Roman"/>
                <w:b/>
                <w:i/>
                <w:sz w:val="24"/>
                <w:szCs w:val="24"/>
              </w:rPr>
              <w:t xml:space="preserve"> buy a lunch or pack a lunch.</w:t>
            </w:r>
          </w:p>
          <w:p w:rsidR="002F1355" w:rsidRPr="002F1355" w:rsidRDefault="002F1355" w:rsidP="002F1355">
            <w:pPr>
              <w:jc w:val="right"/>
              <w:rPr>
                <w:rFonts w:ascii="Times New Roman" w:hAnsi="Times New Roman" w:cs="Times New Roman"/>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2"/>
            </w:tblGrid>
            <w:tr w:rsidR="00501D0A" w:rsidTr="002F1355">
              <w:tc>
                <w:tcPr>
                  <w:tcW w:w="10132" w:type="dxa"/>
                </w:tcPr>
                <w:p w:rsidR="00501D0A" w:rsidRDefault="00501D0A" w:rsidP="00501D0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Make a two-way table that includes the marginal frequencies. </w:t>
                  </w:r>
                </w:p>
                <w:p w:rsidR="002F1355" w:rsidRPr="002F1355" w:rsidRDefault="002F1355" w:rsidP="002F1355">
                  <w:pPr>
                    <w:pStyle w:val="ListParagraph"/>
                    <w:ind w:left="990"/>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83840" behindDoc="0" locked="0" layoutInCell="1" allowOverlap="1">
                            <wp:simplePos x="0" y="0"/>
                            <wp:positionH relativeFrom="column">
                              <wp:posOffset>3874316</wp:posOffset>
                            </wp:positionH>
                            <wp:positionV relativeFrom="paragraph">
                              <wp:posOffset>66131</wp:posOffset>
                            </wp:positionV>
                            <wp:extent cx="2514600" cy="16764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514600" cy="16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1355" w:rsidRDefault="002F1355" w:rsidP="002F1355">
                                        <w:pPr>
                                          <w:jc w:val="center"/>
                                        </w:pPr>
                                        <w:r>
                                          <w:rPr>
                                            <w:noProof/>
                                          </w:rPr>
                                          <w:drawing>
                                            <wp:inline distT="0" distB="0" distL="0" distR="0" wp14:anchorId="2010902D" wp14:editId="58595196">
                                              <wp:extent cx="1880235" cy="1490980"/>
                                              <wp:effectExtent l="0" t="0" r="5715" b="0"/>
                                              <wp:docPr id="1" name="Picture 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6">
                                                        <a:extLst>
                                                          <a:ext uri="{28A0092B-C50C-407E-A947-70E740481C1C}">
                                                            <a14:useLocalDpi xmlns:a14="http://schemas.microsoft.com/office/drawing/2010/main" val="0"/>
                                                          </a:ext>
                                                        </a:extLst>
                                                      </a:blip>
                                                      <a:stretch>
                                                        <a:fillRect/>
                                                      </a:stretch>
                                                    </pic:blipFill>
                                                    <pic:spPr>
                                                      <a:xfrm>
                                                        <a:off x="0" y="0"/>
                                                        <a:ext cx="1880235" cy="14909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05.05pt;margin-top:5.2pt;width:198pt;height:1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" filled="f" stroked="f" strokeweight=".5pt">
                            <v:textbox>
                              <w:txbxContent>
                                <w:p w:rsidR="002F1355" w:rsidRDefault="002F1355" w:rsidP="002F1355">
                                  <w:pPr>
                                    <w:jc w:val="center"/>
                                  </w:pPr>
                                  <w:r>
                                    <w:rPr>
                                      <w:noProof/>
                                    </w:rPr>
                                    <w:drawing>
                                      <wp:inline distT="0" distB="0" distL="0" distR="0" wp14:anchorId="2010902D" wp14:editId="58595196">
                                        <wp:extent cx="1880235" cy="1490980"/>
                                        <wp:effectExtent l="0" t="0" r="5715" b="0"/>
                                        <wp:docPr id="1" name="Picture 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extLst>
                                                    <a:ext uri="{28A0092B-C50C-407E-A947-70E740481C1C}">
                                                      <a14:useLocalDpi xmlns:a14="http://schemas.microsoft.com/office/drawing/2010/main" val="0"/>
                                                    </a:ext>
                                                  </a:extLst>
                                                </a:blip>
                                                <a:stretch>
                                                  <a:fillRect/>
                                                </a:stretch>
                                              </pic:blipFill>
                                              <pic:spPr>
                                                <a:xfrm>
                                                  <a:off x="0" y="0"/>
                                                  <a:ext cx="1880235" cy="1490980"/>
                                                </a:xfrm>
                                                <a:prstGeom prst="rect">
                                                  <a:avLst/>
                                                </a:prstGeom>
                                              </pic:spPr>
                                            </pic:pic>
                                          </a:graphicData>
                                        </a:graphic>
                                      </wp:inline>
                                    </w:drawing>
                                  </w:r>
                                </w:p>
                              </w:txbxContent>
                            </v:textbox>
                          </v:shape>
                        </w:pict>
                      </mc:Fallback>
                    </mc:AlternateContent>
                  </w:r>
                </w:p>
                <w:p w:rsidR="00501D0A" w:rsidRDefault="002F1355" w:rsidP="00501D0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DF4D03A" wp14:editId="13E52F11">
                            <wp:simplePos x="0" y="0"/>
                            <wp:positionH relativeFrom="column">
                              <wp:posOffset>2651941</wp:posOffset>
                            </wp:positionH>
                            <wp:positionV relativeFrom="paragraph">
                              <wp:posOffset>1189718</wp:posOffset>
                            </wp:positionV>
                            <wp:extent cx="489858" cy="228509"/>
                            <wp:effectExtent l="0" t="0" r="24765" b="19685"/>
                            <wp:wrapNone/>
                            <wp:docPr id="7" name="Rectangle 7"/>
                            <wp:cNvGraphicFramePr/>
                            <a:graphic xmlns:a="http://schemas.openxmlformats.org/drawingml/2006/main">
                              <a:graphicData uri="http://schemas.microsoft.com/office/word/2010/wordprocessingShape">
                                <wps:wsp>
                                  <wps:cNvSpPr/>
                                  <wps:spPr>
                                    <a:xfrm>
                                      <a:off x="0" y="0"/>
                                      <a:ext cx="489858" cy="2285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33A4A" id="Rectangle 7" o:spid="_x0000_s1026" style="position:absolute;margin-left:208.8pt;margin-top:93.7pt;width:38.5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" fillcolor="white [3212]" strokecolor="white [3212]"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DF4D03A" wp14:editId="13E52F11">
                            <wp:simplePos x="0" y="0"/>
                            <wp:positionH relativeFrom="column">
                              <wp:posOffset>2651940</wp:posOffset>
                            </wp:positionH>
                            <wp:positionV relativeFrom="paragraph">
                              <wp:posOffset>884919</wp:posOffset>
                            </wp:positionV>
                            <wp:extent cx="511629" cy="239486"/>
                            <wp:effectExtent l="0" t="0" r="22225" b="27305"/>
                            <wp:wrapNone/>
                            <wp:docPr id="5" name="Rectangle 5"/>
                            <wp:cNvGraphicFramePr/>
                            <a:graphic xmlns:a="http://schemas.openxmlformats.org/drawingml/2006/main">
                              <a:graphicData uri="http://schemas.microsoft.com/office/word/2010/wordprocessingShape">
                                <wps:wsp>
                                  <wps:cNvSpPr/>
                                  <wps:spPr>
                                    <a:xfrm>
                                      <a:off x="0" y="0"/>
                                      <a:ext cx="511629" cy="2394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F1BC0" id="Rectangle 5" o:spid="_x0000_s1026" style="position:absolute;margin-left:208.8pt;margin-top:69.7pt;width:40.3pt;height:1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" fillcolor="white [3212]" strokecolor="white [3212]"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2651941</wp:posOffset>
                            </wp:positionH>
                            <wp:positionV relativeFrom="paragraph">
                              <wp:posOffset>591004</wp:posOffset>
                            </wp:positionV>
                            <wp:extent cx="478972" cy="239485"/>
                            <wp:effectExtent l="0" t="0" r="16510" b="27305"/>
                            <wp:wrapNone/>
                            <wp:docPr id="3" name="Rectangle 3"/>
                            <wp:cNvGraphicFramePr/>
                            <a:graphic xmlns:a="http://schemas.openxmlformats.org/drawingml/2006/main">
                              <a:graphicData uri="http://schemas.microsoft.com/office/word/2010/wordprocessingShape">
                                <wps:wsp>
                                  <wps:cNvSpPr/>
                                  <wps:spPr>
                                    <a:xfrm>
                                      <a:off x="0" y="0"/>
                                      <a:ext cx="478972" cy="23948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6FFC2" id="Rectangle 3" o:spid="_x0000_s1026" style="position:absolute;margin-left:208.8pt;margin-top:46.55pt;width:37.7pt;height:1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" fillcolor="white [3212]" strokecolor="white [3212]"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52AFAC54" wp14:editId="38730621">
                            <wp:simplePos x="0" y="0"/>
                            <wp:positionH relativeFrom="column">
                              <wp:posOffset>2229666</wp:posOffset>
                            </wp:positionH>
                            <wp:positionV relativeFrom="paragraph">
                              <wp:posOffset>1205684</wp:posOffset>
                            </wp:positionV>
                            <wp:extent cx="337094" cy="228328"/>
                            <wp:effectExtent l="0" t="0" r="25400" b="19685"/>
                            <wp:wrapNone/>
                            <wp:docPr id="13" name="Rectangle 13"/>
                            <wp:cNvGraphicFramePr/>
                            <a:graphic xmlns:a="http://schemas.openxmlformats.org/drawingml/2006/main">
                              <a:graphicData uri="http://schemas.microsoft.com/office/word/2010/wordprocessingShape">
                                <wps:wsp>
                                  <wps:cNvSpPr/>
                                  <wps:spPr>
                                    <a:xfrm>
                                      <a:off x="0" y="0"/>
                                      <a:ext cx="337094" cy="22832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7E943" id="Rectangle 13" o:spid="_x0000_s1026" style="position:absolute;margin-left:175.55pt;margin-top:94.95pt;width:26.5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" fillcolor="white [3212]" strokecolor="white [3212]"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2AFAC54" wp14:editId="38730621">
                            <wp:simplePos x="0" y="0"/>
                            <wp:positionH relativeFrom="column">
                              <wp:posOffset>1805124</wp:posOffset>
                            </wp:positionH>
                            <wp:positionV relativeFrom="paragraph">
                              <wp:posOffset>1216932</wp:posOffset>
                            </wp:positionV>
                            <wp:extent cx="337094" cy="228328"/>
                            <wp:effectExtent l="0" t="0" r="25400" b="19685"/>
                            <wp:wrapNone/>
                            <wp:docPr id="12" name="Rectangle 12"/>
                            <wp:cNvGraphicFramePr/>
                            <a:graphic xmlns:a="http://schemas.openxmlformats.org/drawingml/2006/main">
                              <a:graphicData uri="http://schemas.microsoft.com/office/word/2010/wordprocessingShape">
                                <wps:wsp>
                                  <wps:cNvSpPr/>
                                  <wps:spPr>
                                    <a:xfrm>
                                      <a:off x="0" y="0"/>
                                      <a:ext cx="337094" cy="22832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81FBF" id="Rectangle 12" o:spid="_x0000_s1026" style="position:absolute;margin-left:142.15pt;margin-top:95.8pt;width:26.5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" fillcolor="white [3212]" strokecolor="white [3212]"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DF4D03A" wp14:editId="13E52F11">
                            <wp:simplePos x="0" y="0"/>
                            <wp:positionH relativeFrom="column">
                              <wp:posOffset>1377950</wp:posOffset>
                            </wp:positionH>
                            <wp:positionV relativeFrom="paragraph">
                              <wp:posOffset>1200604</wp:posOffset>
                            </wp:positionV>
                            <wp:extent cx="337094" cy="228328"/>
                            <wp:effectExtent l="0" t="0" r="25400" b="19685"/>
                            <wp:wrapNone/>
                            <wp:docPr id="9" name="Rectangle 9"/>
                            <wp:cNvGraphicFramePr/>
                            <a:graphic xmlns:a="http://schemas.openxmlformats.org/drawingml/2006/main">
                              <a:graphicData uri="http://schemas.microsoft.com/office/word/2010/wordprocessingShape">
                                <wps:wsp>
                                  <wps:cNvSpPr/>
                                  <wps:spPr>
                                    <a:xfrm>
                                      <a:off x="0" y="0"/>
                                      <a:ext cx="337094" cy="22832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B25D7" id="Rectangle 9" o:spid="_x0000_s1026" style="position:absolute;margin-left:108.5pt;margin-top:94.55pt;width:26.5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" fillcolor="white [3212]" strokecolor="white [3212]" strokeweight="2pt"/>
                        </w:pict>
                      </mc:Fallback>
                    </mc:AlternateContent>
                  </w:r>
                  <w:r w:rsidR="00501D0A" w:rsidRPr="00CB7D29">
                    <w:rPr>
                      <w:rFonts w:ascii="Times New Roman" w:hAnsi="Times New Roman" w:cs="Times New Roman"/>
                      <w:noProof/>
                      <w:sz w:val="24"/>
                      <w:szCs w:val="24"/>
                    </w:rPr>
                    <w:drawing>
                      <wp:inline distT="0" distB="0" distL="0" distR="0" wp14:anchorId="20EAA415" wp14:editId="64A58887">
                        <wp:extent cx="3838575" cy="1517196"/>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1997"/>
                                <a:stretch/>
                              </pic:blipFill>
                              <pic:spPr bwMode="auto">
                                <a:xfrm>
                                  <a:off x="0" y="0"/>
                                  <a:ext cx="3838575" cy="1517196"/>
                                </a:xfrm>
                                <a:prstGeom prst="rect">
                                  <a:avLst/>
                                </a:prstGeom>
                                <a:ln>
                                  <a:noFill/>
                                </a:ln>
                                <a:extLst>
                                  <a:ext uri="{53640926-AAD7-44D8-BBD7-CCE9431645EC}">
                                    <a14:shadowObscured xmlns:a14="http://schemas.microsoft.com/office/drawing/2010/main"/>
                                  </a:ext>
                                </a:extLst>
                              </pic:spPr>
                            </pic:pic>
                          </a:graphicData>
                        </a:graphic>
                      </wp:inline>
                    </w:drawing>
                  </w:r>
                </w:p>
                <w:p w:rsidR="00501D0A" w:rsidRDefault="00501D0A" w:rsidP="00501D0A">
                  <w:pPr>
                    <w:rPr>
                      <w:rFonts w:ascii="Times New Roman" w:hAnsi="Times New Roman" w:cs="Times New Roman"/>
                      <w:sz w:val="24"/>
                      <w:szCs w:val="24"/>
                    </w:rPr>
                  </w:pPr>
                </w:p>
              </w:tc>
            </w:tr>
            <w:tr w:rsidR="00501D0A" w:rsidTr="002F1355">
              <w:tc>
                <w:tcPr>
                  <w:tcW w:w="10132" w:type="dxa"/>
                </w:tcPr>
                <w:p w:rsidR="00501D0A" w:rsidRDefault="00501D0A" w:rsidP="00501D0A">
                  <w:pPr>
                    <w:pStyle w:val="ListParagraph"/>
                    <w:numPr>
                      <w:ilvl w:val="0"/>
                      <w:numId w:val="8"/>
                    </w:numPr>
                    <w:rPr>
                      <w:rFonts w:ascii="Times New Roman" w:hAnsi="Times New Roman" w:cs="Times New Roman"/>
                      <w:sz w:val="24"/>
                      <w:szCs w:val="24"/>
                    </w:rPr>
                  </w:pPr>
                  <w:r w:rsidRPr="00501D0A">
                    <w:rPr>
                      <w:rFonts w:ascii="Times New Roman" w:hAnsi="Times New Roman" w:cs="Times New Roman"/>
                      <w:sz w:val="24"/>
                      <w:szCs w:val="24"/>
                    </w:rPr>
                    <w:t>For each grade level, what percent</w:t>
                  </w:r>
                  <w:r>
                    <w:rPr>
                      <w:rFonts w:ascii="Times New Roman" w:hAnsi="Times New Roman" w:cs="Times New Roman"/>
                      <w:sz w:val="24"/>
                      <w:szCs w:val="24"/>
                    </w:rPr>
                    <w:t xml:space="preserve"> of the students in the survey pack a lunch? B</w:t>
                  </w:r>
                  <w:r w:rsidR="00CC734A">
                    <w:rPr>
                      <w:rFonts w:ascii="Times New Roman" w:hAnsi="Times New Roman" w:cs="Times New Roman"/>
                      <w:sz w:val="24"/>
                      <w:szCs w:val="24"/>
                    </w:rPr>
                    <w:t>u</w:t>
                  </w:r>
                  <w:r>
                    <w:rPr>
                      <w:rFonts w:ascii="Times New Roman" w:hAnsi="Times New Roman" w:cs="Times New Roman"/>
                      <w:sz w:val="24"/>
                      <w:szCs w:val="24"/>
                    </w:rPr>
                    <w:t xml:space="preserve">y a school lunch? Organize the results in a two-way table. Explain what one of the entries represents. </w:t>
                  </w:r>
                </w:p>
                <w:p w:rsidR="002F1355" w:rsidRPr="002F1355" w:rsidRDefault="002F1355" w:rsidP="002F1355">
                  <w:pPr>
                    <w:pStyle w:val="ListParagraph"/>
                    <w:ind w:left="990"/>
                    <w:rPr>
                      <w:rFonts w:ascii="Times New Roman" w:hAnsi="Times New Roman" w:cs="Times New Roman"/>
                      <w:sz w:val="16"/>
                      <w:szCs w:val="16"/>
                    </w:rPr>
                  </w:pPr>
                </w:p>
                <w:p w:rsidR="00501D0A" w:rsidRDefault="002F1355" w:rsidP="002F1355">
                  <w:pPr>
                    <w:rPr>
                      <w:rFonts w:ascii="Times New Roman" w:hAnsi="Times New Roman" w:cs="Times New Roman"/>
                      <w:sz w:val="24"/>
                      <w:szCs w:val="24"/>
                    </w:rPr>
                  </w:pPr>
                  <w:r>
                    <w:rPr>
                      <w:rFonts w:ascii="Times New Roman" w:hAnsi="Times New Roman" w:cs="Times New Roman"/>
                      <w:sz w:val="24"/>
                      <w:szCs w:val="24"/>
                    </w:rPr>
                    <w:t xml:space="preserve">         </w:t>
                  </w:r>
                  <w:r w:rsidR="00501D0A" w:rsidRPr="00CB7D29">
                    <w:rPr>
                      <w:rFonts w:ascii="Times New Roman" w:hAnsi="Times New Roman" w:cs="Times New Roman"/>
                      <w:noProof/>
                      <w:sz w:val="24"/>
                      <w:szCs w:val="24"/>
                    </w:rPr>
                    <w:drawing>
                      <wp:inline distT="0" distB="0" distL="0" distR="0" wp14:anchorId="73011F56" wp14:editId="0D1C27CC">
                        <wp:extent cx="4594123" cy="1360048"/>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899" t="33831" r="33877"/>
                                <a:stretch/>
                              </pic:blipFill>
                              <pic:spPr bwMode="auto">
                                <a:xfrm>
                                  <a:off x="0" y="0"/>
                                  <a:ext cx="4654573" cy="1377944"/>
                                </a:xfrm>
                                <a:prstGeom prst="rect">
                                  <a:avLst/>
                                </a:prstGeom>
                                <a:ln>
                                  <a:noFill/>
                                </a:ln>
                                <a:extLst>
                                  <a:ext uri="{53640926-AAD7-44D8-BBD7-CCE9431645EC}">
                                    <a14:shadowObscured xmlns:a14="http://schemas.microsoft.com/office/drawing/2010/main"/>
                                  </a:ext>
                                </a:extLst>
                              </pic:spPr>
                            </pic:pic>
                          </a:graphicData>
                        </a:graphic>
                      </wp:inline>
                    </w:drawing>
                  </w:r>
                </w:p>
                <w:p w:rsidR="002F1355" w:rsidRDefault="002F1355" w:rsidP="00501D0A">
                  <w:pPr>
                    <w:rPr>
                      <w:rFonts w:ascii="Times New Roman" w:hAnsi="Times New Roman" w:cs="Times New Roman"/>
                      <w:sz w:val="24"/>
                      <w:szCs w:val="24"/>
                    </w:rPr>
                  </w:pPr>
                </w:p>
              </w:tc>
            </w:tr>
            <w:tr w:rsidR="002F1355" w:rsidTr="002F1355">
              <w:tc>
                <w:tcPr>
                  <w:tcW w:w="10132" w:type="dxa"/>
                </w:tcPr>
                <w:p w:rsidR="002F1355" w:rsidRDefault="002F1355" w:rsidP="002F135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Does the table in part (b) show a relationship between grade level and lunch choice? </w:t>
                  </w:r>
                  <w:r w:rsidR="0009754F">
                    <w:rPr>
                      <w:rFonts w:ascii="Times New Roman" w:hAnsi="Times New Roman" w:cs="Times New Roman"/>
                      <w:sz w:val="24"/>
                      <w:szCs w:val="24"/>
                    </w:rPr>
                    <w:t>Explain</w:t>
                  </w:r>
                  <w:r>
                    <w:rPr>
                      <w:rFonts w:ascii="Times New Roman" w:hAnsi="Times New Roman" w:cs="Times New Roman"/>
                      <w:sz w:val="24"/>
                      <w:szCs w:val="24"/>
                    </w:rPr>
                    <w:t xml:space="preserve">. </w:t>
                  </w:r>
                </w:p>
                <w:p w:rsidR="00CD2382" w:rsidRDefault="00CD2382" w:rsidP="00CD2382">
                  <w:pPr>
                    <w:rPr>
                      <w:rFonts w:ascii="Times New Roman" w:hAnsi="Times New Roman" w:cs="Times New Roman"/>
                      <w:sz w:val="24"/>
                      <w:szCs w:val="24"/>
                    </w:rPr>
                  </w:pPr>
                </w:p>
                <w:p w:rsidR="00583E79" w:rsidRDefault="00583E79" w:rsidP="00CD2382">
                  <w:pPr>
                    <w:rPr>
                      <w:rFonts w:ascii="Times New Roman" w:hAnsi="Times New Roman" w:cs="Times New Roman"/>
                      <w:sz w:val="24"/>
                      <w:szCs w:val="24"/>
                    </w:rPr>
                  </w:pPr>
                </w:p>
                <w:p w:rsidR="00583E79" w:rsidRPr="00CD2382" w:rsidRDefault="00583E79" w:rsidP="00CD2382">
                  <w:pPr>
                    <w:rPr>
                      <w:rFonts w:ascii="Times New Roman" w:hAnsi="Times New Roman" w:cs="Times New Roman"/>
                      <w:sz w:val="24"/>
                      <w:szCs w:val="24"/>
                    </w:rPr>
                  </w:pPr>
                </w:p>
              </w:tc>
            </w:tr>
          </w:tbl>
          <w:p w:rsidR="00501D0A" w:rsidRPr="00501D0A" w:rsidRDefault="00501D0A" w:rsidP="00501D0A">
            <w:pPr>
              <w:rPr>
                <w:rFonts w:ascii="Times New Roman" w:hAnsi="Times New Roman" w:cs="Times New Roman"/>
                <w:sz w:val="24"/>
                <w:szCs w:val="24"/>
              </w:rPr>
            </w:pPr>
          </w:p>
        </w:tc>
      </w:tr>
      <w:tr w:rsidR="002F1355" w:rsidTr="00CD2382">
        <w:tc>
          <w:tcPr>
            <w:tcW w:w="10358" w:type="dxa"/>
          </w:tcPr>
          <w:p w:rsidR="002F1355" w:rsidRPr="00A45EDB" w:rsidRDefault="002F1355" w:rsidP="00A45EDB">
            <w:pPr>
              <w:pStyle w:val="ListParagraph"/>
              <w:numPr>
                <w:ilvl w:val="0"/>
                <w:numId w:val="14"/>
              </w:numPr>
              <w:rPr>
                <w:rFonts w:ascii="Calibri" w:hAnsi="Calibri" w:cs="Times New Roman"/>
                <w:b/>
                <w:i/>
                <w:noProof/>
                <w:sz w:val="24"/>
                <w:szCs w:val="24"/>
              </w:rPr>
            </w:pPr>
            <w:r w:rsidRPr="00A45EDB">
              <w:rPr>
                <w:rFonts w:ascii="Calibri" w:hAnsi="Calibri" w:cs="Times New Roman"/>
                <w:b/>
                <w:i/>
                <w:noProof/>
                <w:sz w:val="24"/>
                <w:szCs w:val="24"/>
              </w:rPr>
              <w:lastRenderedPageBreak/>
              <w:t xml:space="preserve">You randomly survey </w:t>
            </w:r>
            <w:r w:rsidR="00F86719" w:rsidRPr="00A45EDB">
              <w:rPr>
                <w:rFonts w:ascii="Calibri" w:hAnsi="Calibri" w:cs="Times New Roman"/>
                <w:b/>
                <w:i/>
                <w:noProof/>
                <w:sz w:val="24"/>
                <w:szCs w:val="24"/>
              </w:rPr>
              <w:t>in 6</w:t>
            </w:r>
            <w:r w:rsidR="00F86719" w:rsidRPr="00A45EDB">
              <w:rPr>
                <w:rFonts w:ascii="Calibri" w:hAnsi="Calibri" w:cs="Times New Roman"/>
                <w:b/>
                <w:i/>
                <w:noProof/>
                <w:sz w:val="24"/>
                <w:szCs w:val="24"/>
                <w:vertAlign w:val="superscript"/>
              </w:rPr>
              <w:t>th</w:t>
            </w:r>
            <w:r w:rsidR="00F86719" w:rsidRPr="00A45EDB">
              <w:rPr>
                <w:rFonts w:ascii="Calibri" w:hAnsi="Calibri" w:cs="Times New Roman"/>
                <w:b/>
                <w:i/>
                <w:noProof/>
                <w:sz w:val="24"/>
                <w:szCs w:val="24"/>
              </w:rPr>
              <w:t>, 7</w:t>
            </w:r>
            <w:r w:rsidR="00F86719" w:rsidRPr="00A45EDB">
              <w:rPr>
                <w:rFonts w:ascii="Calibri" w:hAnsi="Calibri" w:cs="Times New Roman"/>
                <w:b/>
                <w:i/>
                <w:noProof/>
                <w:sz w:val="24"/>
                <w:szCs w:val="24"/>
                <w:vertAlign w:val="superscript"/>
              </w:rPr>
              <w:t>th</w:t>
            </w:r>
            <w:r w:rsidR="00F86719" w:rsidRPr="00A45EDB">
              <w:rPr>
                <w:rFonts w:ascii="Calibri" w:hAnsi="Calibri" w:cs="Times New Roman"/>
                <w:b/>
                <w:i/>
                <w:noProof/>
                <w:sz w:val="24"/>
                <w:szCs w:val="24"/>
              </w:rPr>
              <w:t>, and 8</w:t>
            </w:r>
            <w:r w:rsidR="00F86719" w:rsidRPr="00A45EDB">
              <w:rPr>
                <w:rFonts w:ascii="Calibri" w:hAnsi="Calibri" w:cs="Times New Roman"/>
                <w:b/>
                <w:i/>
                <w:noProof/>
                <w:sz w:val="24"/>
                <w:szCs w:val="24"/>
                <w:vertAlign w:val="superscript"/>
              </w:rPr>
              <w:t>th</w:t>
            </w:r>
            <w:r w:rsidR="00F86719" w:rsidRPr="00A45EDB">
              <w:rPr>
                <w:rFonts w:ascii="Calibri" w:hAnsi="Calibri" w:cs="Times New Roman"/>
                <w:b/>
                <w:i/>
                <w:noProof/>
                <w:sz w:val="24"/>
                <w:szCs w:val="24"/>
              </w:rPr>
              <w:t xml:space="preserve"> grade </w:t>
            </w:r>
            <w:r w:rsidRPr="00A45EDB">
              <w:rPr>
                <w:rFonts w:ascii="Calibri" w:hAnsi="Calibri" w:cs="Times New Roman"/>
                <w:b/>
                <w:i/>
                <w:noProof/>
                <w:sz w:val="24"/>
                <w:szCs w:val="24"/>
              </w:rPr>
              <w:t xml:space="preserve"> about whethe</w:t>
            </w:r>
            <w:r w:rsidR="00CC734A" w:rsidRPr="00A45EDB">
              <w:rPr>
                <w:rFonts w:ascii="Calibri" w:hAnsi="Calibri" w:cs="Times New Roman"/>
                <w:b/>
                <w:i/>
                <w:noProof/>
                <w:sz w:val="24"/>
                <w:szCs w:val="24"/>
              </w:rPr>
              <w:t>r</w:t>
            </w:r>
            <w:r w:rsidRPr="00A45EDB">
              <w:rPr>
                <w:rFonts w:ascii="Calibri" w:hAnsi="Calibri" w:cs="Times New Roman"/>
                <w:b/>
                <w:i/>
                <w:noProof/>
                <w:sz w:val="24"/>
                <w:szCs w:val="24"/>
              </w:rPr>
              <w:t xml:space="preserve"> </w:t>
            </w:r>
            <w:r w:rsidR="00860E8C" w:rsidRPr="00A45EDB">
              <w:rPr>
                <w:rFonts w:ascii="Calibri" w:hAnsi="Calibri" w:cs="Times New Roman"/>
                <w:b/>
                <w:i/>
                <w:noProof/>
                <w:sz w:val="24"/>
                <w:szCs w:val="24"/>
              </w:rPr>
              <w:t>they are going to try to join student council.</w:t>
            </w:r>
            <w:r w:rsidRPr="00A45EDB">
              <w:rPr>
                <w:rFonts w:ascii="Calibri" w:hAnsi="Calibri" w:cs="Times New Roman"/>
                <w:b/>
                <w:i/>
                <w:noProof/>
                <w:sz w:val="24"/>
                <w:szCs w:val="24"/>
              </w:rPr>
              <w:t xml:space="preserve"> The results are shown in the tally sheets. </w:t>
            </w:r>
          </w:p>
          <w:p w:rsidR="002F1355" w:rsidRDefault="00B36EEF" w:rsidP="002F1355">
            <w:pPr>
              <w:pStyle w:val="ListParagraph"/>
              <w:numPr>
                <w:ilvl w:val="0"/>
                <w:numId w:val="10"/>
              </w:numPr>
              <w:rPr>
                <w:rFonts w:ascii="Calibri" w:hAnsi="Calibri" w:cs="Times New Roman"/>
                <w:noProof/>
                <w:sz w:val="24"/>
                <w:szCs w:val="24"/>
              </w:rPr>
            </w:pPr>
            <w:r>
              <w:rPr>
                <w:rFonts w:ascii="Calibri" w:hAnsi="Calibri" w:cs="Times New Roman"/>
                <w:noProof/>
                <w:sz w:val="24"/>
                <w:szCs w:val="24"/>
              </w:rPr>
              <w:t>Make a two way table that inclu</w:t>
            </w:r>
            <w:r w:rsidR="008E50B7">
              <w:rPr>
                <w:rFonts w:ascii="Calibri" w:hAnsi="Calibri" w:cs="Times New Roman"/>
                <w:noProof/>
                <w:sz w:val="24"/>
                <w:szCs w:val="24"/>
              </w:rPr>
              <w:t>d</w:t>
            </w:r>
            <w:r>
              <w:rPr>
                <w:rFonts w:ascii="Calibri" w:hAnsi="Calibri" w:cs="Times New Roman"/>
                <w:noProof/>
                <w:sz w:val="24"/>
                <w:szCs w:val="24"/>
              </w:rPr>
              <w:t>es the marignal frequencies. HINT:</w:t>
            </w:r>
            <w:r w:rsidR="002F1355" w:rsidRPr="00583E79">
              <w:rPr>
                <w:rFonts w:ascii="Calibri" w:hAnsi="Calibri" w:cs="Times New Roman"/>
                <w:noProof/>
                <w:sz w:val="24"/>
                <w:szCs w:val="24"/>
              </w:rPr>
              <w:t xml:space="preserve">Use the tally sheets to calculate each joint frequency. Then add to find each marginal frequency.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5066"/>
            </w:tblGrid>
            <w:tr w:rsidR="00B36EEF" w:rsidTr="00B36EEF">
              <w:tc>
                <w:tcPr>
                  <w:tcW w:w="5066" w:type="dxa"/>
                </w:tcPr>
                <w:p w:rsidR="00B36EEF" w:rsidRDefault="00B36EEF" w:rsidP="00B36EEF">
                  <w:pPr>
                    <w:rPr>
                      <w:rFonts w:ascii="Calibri" w:hAnsi="Calibri" w:cs="Times New Roman"/>
                      <w:noProof/>
                      <w:sz w:val="24"/>
                      <w:szCs w:val="24"/>
                    </w:rPr>
                  </w:pPr>
                  <w:r w:rsidRPr="00583E79">
                    <w:rPr>
                      <w:rFonts w:ascii="Calibri" w:hAnsi="Calibri"/>
                      <w:noProof/>
                    </w:rPr>
                    <w:drawing>
                      <wp:inline distT="0" distB="0" distL="0" distR="0" wp14:anchorId="5521038F" wp14:editId="6E9257D2">
                        <wp:extent cx="3039894" cy="1196134"/>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384" r="2662"/>
                                <a:stretch/>
                              </pic:blipFill>
                              <pic:spPr bwMode="auto">
                                <a:xfrm>
                                  <a:off x="0" y="0"/>
                                  <a:ext cx="3106590" cy="1222377"/>
                                </a:xfrm>
                                <a:prstGeom prst="rect">
                                  <a:avLst/>
                                </a:prstGeom>
                                <a:ln>
                                  <a:noFill/>
                                </a:ln>
                                <a:extLst>
                                  <a:ext uri="{53640926-AAD7-44D8-BBD7-CCE9431645EC}">
                                    <a14:shadowObscured xmlns:a14="http://schemas.microsoft.com/office/drawing/2010/main"/>
                                  </a:ext>
                                </a:extLst>
                              </pic:spPr>
                            </pic:pic>
                          </a:graphicData>
                        </a:graphic>
                      </wp:inline>
                    </w:drawing>
                  </w:r>
                </w:p>
              </w:tc>
              <w:tc>
                <w:tcPr>
                  <w:tcW w:w="5066" w:type="dxa"/>
                </w:tcPr>
                <w:tbl>
                  <w:tblPr>
                    <w:tblStyle w:val="TableGrid"/>
                    <w:tblW w:w="0" w:type="auto"/>
                    <w:tblLook w:val="04A0" w:firstRow="1" w:lastRow="0" w:firstColumn="1" w:lastColumn="0" w:noHBand="0" w:noVBand="1"/>
                  </w:tblPr>
                  <w:tblGrid>
                    <w:gridCol w:w="796"/>
                    <w:gridCol w:w="805"/>
                    <w:gridCol w:w="766"/>
                    <w:gridCol w:w="902"/>
                    <w:gridCol w:w="766"/>
                    <w:gridCol w:w="805"/>
                  </w:tblGrid>
                  <w:tr w:rsidR="00B36EEF" w:rsidTr="00B36EEF">
                    <w:tc>
                      <w:tcPr>
                        <w:tcW w:w="806" w:type="dxa"/>
                        <w:tcBorders>
                          <w:bottom w:val="nil"/>
                        </w:tcBorders>
                      </w:tcPr>
                      <w:p w:rsidR="00B36EEF" w:rsidRPr="00B36EEF" w:rsidRDefault="00B36EEF" w:rsidP="00B36EEF">
                        <w:pPr>
                          <w:rPr>
                            <w:rFonts w:ascii="Calibri" w:hAnsi="Calibri" w:cs="Times New Roman"/>
                            <w:noProof/>
                          </w:rPr>
                        </w:pPr>
                      </w:p>
                    </w:tc>
                    <w:tc>
                      <w:tcPr>
                        <w:tcW w:w="806" w:type="dxa"/>
                        <w:tcBorders>
                          <w:right w:val="nil"/>
                        </w:tcBorders>
                      </w:tcPr>
                      <w:p w:rsidR="00B36EEF" w:rsidRDefault="00B36EEF" w:rsidP="00B36EEF">
                        <w:pPr>
                          <w:rPr>
                            <w:rFonts w:ascii="Calibri" w:hAnsi="Calibri" w:cs="Times New Roman"/>
                            <w:noProof/>
                            <w:sz w:val="24"/>
                            <w:szCs w:val="24"/>
                          </w:rPr>
                        </w:pPr>
                      </w:p>
                    </w:tc>
                    <w:tc>
                      <w:tcPr>
                        <w:tcW w:w="807" w:type="dxa"/>
                        <w:tcBorders>
                          <w:left w:val="nil"/>
                          <w:right w:val="nil"/>
                        </w:tcBorders>
                      </w:tcPr>
                      <w:p w:rsidR="00B36EEF" w:rsidRDefault="00B36EEF" w:rsidP="00B36EEF">
                        <w:pPr>
                          <w:rPr>
                            <w:rFonts w:ascii="Calibri" w:hAnsi="Calibri" w:cs="Times New Roman"/>
                            <w:noProof/>
                            <w:sz w:val="24"/>
                            <w:szCs w:val="24"/>
                          </w:rPr>
                        </w:pPr>
                      </w:p>
                    </w:tc>
                    <w:tc>
                      <w:tcPr>
                        <w:tcW w:w="807" w:type="dxa"/>
                        <w:tcBorders>
                          <w:left w:val="nil"/>
                          <w:right w:val="nil"/>
                        </w:tcBorders>
                      </w:tcPr>
                      <w:p w:rsidR="00B36EEF" w:rsidRDefault="00B36EEF" w:rsidP="00B36EEF">
                        <w:pPr>
                          <w:rPr>
                            <w:rFonts w:ascii="Calibri" w:hAnsi="Calibri" w:cs="Times New Roman"/>
                            <w:noProof/>
                            <w:sz w:val="24"/>
                            <w:szCs w:val="24"/>
                          </w:rPr>
                        </w:pPr>
                        <w:r>
                          <w:rPr>
                            <w:rFonts w:ascii="Calibri" w:hAnsi="Calibri" w:cs="Times New Roman"/>
                            <w:noProof/>
                            <w:sz w:val="24"/>
                            <w:szCs w:val="24"/>
                          </w:rPr>
                          <w:t>GRADE</w:t>
                        </w:r>
                      </w:p>
                    </w:tc>
                    <w:tc>
                      <w:tcPr>
                        <w:tcW w:w="807" w:type="dxa"/>
                        <w:tcBorders>
                          <w:left w:val="nil"/>
                          <w:right w:val="nil"/>
                        </w:tcBorders>
                      </w:tcPr>
                      <w:p w:rsidR="00B36EEF" w:rsidRDefault="00B36EEF" w:rsidP="00B36EEF">
                        <w:pPr>
                          <w:rPr>
                            <w:rFonts w:ascii="Calibri" w:hAnsi="Calibri" w:cs="Times New Roman"/>
                            <w:noProof/>
                            <w:sz w:val="24"/>
                            <w:szCs w:val="24"/>
                          </w:rPr>
                        </w:pPr>
                      </w:p>
                    </w:tc>
                    <w:tc>
                      <w:tcPr>
                        <w:tcW w:w="807" w:type="dxa"/>
                        <w:tcBorders>
                          <w:left w:val="nil"/>
                        </w:tcBorders>
                      </w:tcPr>
                      <w:p w:rsidR="00B36EEF" w:rsidRDefault="00B36EEF" w:rsidP="00B36EEF">
                        <w:pPr>
                          <w:rPr>
                            <w:rFonts w:ascii="Calibri" w:hAnsi="Calibri" w:cs="Times New Roman"/>
                            <w:noProof/>
                            <w:sz w:val="24"/>
                            <w:szCs w:val="24"/>
                          </w:rPr>
                        </w:pPr>
                      </w:p>
                    </w:tc>
                  </w:tr>
                  <w:tr w:rsidR="00B36EEF" w:rsidTr="00B36EEF">
                    <w:tc>
                      <w:tcPr>
                        <w:tcW w:w="806" w:type="dxa"/>
                        <w:tcBorders>
                          <w:top w:val="nil"/>
                          <w:bottom w:val="nil"/>
                        </w:tcBorders>
                      </w:tcPr>
                      <w:p w:rsidR="00B36EEF" w:rsidRPr="00B36EEF" w:rsidRDefault="00B36EEF" w:rsidP="00B36EEF">
                        <w:pPr>
                          <w:rPr>
                            <w:rFonts w:ascii="Calibri" w:hAnsi="Calibri" w:cs="Times New Roman"/>
                            <w:noProof/>
                            <w:sz w:val="18"/>
                            <w:szCs w:val="18"/>
                          </w:rPr>
                        </w:pPr>
                        <w:r w:rsidRPr="00B36EEF">
                          <w:rPr>
                            <w:rFonts w:ascii="Calibri" w:hAnsi="Calibri" w:cs="Times New Roman"/>
                            <w:noProof/>
                            <w:sz w:val="18"/>
                            <w:szCs w:val="18"/>
                          </w:rPr>
                          <w:t>Join</w:t>
                        </w:r>
                      </w:p>
                    </w:tc>
                    <w:tc>
                      <w:tcPr>
                        <w:tcW w:w="806" w:type="dxa"/>
                      </w:tcPr>
                      <w:p w:rsidR="00B36EEF" w:rsidRDefault="00B36EEF" w:rsidP="00B36EEF">
                        <w:pPr>
                          <w:jc w:val="center"/>
                          <w:rPr>
                            <w:rFonts w:ascii="Calibri" w:hAnsi="Calibri" w:cs="Times New Roman"/>
                            <w:noProof/>
                            <w:sz w:val="24"/>
                            <w:szCs w:val="24"/>
                          </w:rPr>
                        </w:pPr>
                      </w:p>
                    </w:tc>
                    <w:tc>
                      <w:tcPr>
                        <w:tcW w:w="807" w:type="dxa"/>
                      </w:tcPr>
                      <w:p w:rsidR="00B36EEF" w:rsidRPr="00B36EEF" w:rsidRDefault="00B36EEF" w:rsidP="00B36EEF">
                        <w:pPr>
                          <w:jc w:val="center"/>
                          <w:rPr>
                            <w:rFonts w:ascii="Calibri" w:hAnsi="Calibri" w:cs="Times New Roman"/>
                            <w:noProof/>
                            <w:szCs w:val="24"/>
                          </w:rPr>
                        </w:pPr>
                        <w:r w:rsidRPr="00B36EEF">
                          <w:rPr>
                            <w:rFonts w:ascii="Calibri" w:hAnsi="Calibri" w:cs="Times New Roman"/>
                            <w:noProof/>
                            <w:szCs w:val="24"/>
                          </w:rPr>
                          <w:t>6th</w:t>
                        </w:r>
                      </w:p>
                    </w:tc>
                    <w:tc>
                      <w:tcPr>
                        <w:tcW w:w="807" w:type="dxa"/>
                      </w:tcPr>
                      <w:p w:rsidR="00B36EEF" w:rsidRPr="00B36EEF" w:rsidRDefault="00B36EEF" w:rsidP="00B36EEF">
                        <w:pPr>
                          <w:jc w:val="center"/>
                          <w:rPr>
                            <w:rFonts w:ascii="Calibri" w:hAnsi="Calibri" w:cs="Times New Roman"/>
                            <w:noProof/>
                            <w:szCs w:val="24"/>
                          </w:rPr>
                        </w:pPr>
                        <w:r w:rsidRPr="00B36EEF">
                          <w:rPr>
                            <w:rFonts w:ascii="Calibri" w:hAnsi="Calibri" w:cs="Times New Roman"/>
                            <w:noProof/>
                            <w:szCs w:val="24"/>
                          </w:rPr>
                          <w:t>7th</w:t>
                        </w:r>
                      </w:p>
                    </w:tc>
                    <w:tc>
                      <w:tcPr>
                        <w:tcW w:w="807" w:type="dxa"/>
                      </w:tcPr>
                      <w:p w:rsidR="00B36EEF" w:rsidRPr="00B36EEF" w:rsidRDefault="00B36EEF" w:rsidP="00B36EEF">
                        <w:pPr>
                          <w:jc w:val="center"/>
                          <w:rPr>
                            <w:rFonts w:ascii="Calibri" w:hAnsi="Calibri" w:cs="Times New Roman"/>
                            <w:noProof/>
                            <w:szCs w:val="24"/>
                          </w:rPr>
                        </w:pPr>
                        <w:r w:rsidRPr="00B36EEF">
                          <w:rPr>
                            <w:rFonts w:ascii="Calibri" w:hAnsi="Calibri" w:cs="Times New Roman"/>
                            <w:noProof/>
                            <w:szCs w:val="24"/>
                          </w:rPr>
                          <w:t>8th</w:t>
                        </w:r>
                      </w:p>
                    </w:tc>
                    <w:tc>
                      <w:tcPr>
                        <w:tcW w:w="807" w:type="dxa"/>
                      </w:tcPr>
                      <w:p w:rsidR="00B36EEF" w:rsidRPr="00B36EEF" w:rsidRDefault="00B36EEF" w:rsidP="00B36EEF">
                        <w:pPr>
                          <w:jc w:val="center"/>
                          <w:rPr>
                            <w:rFonts w:ascii="Calibri" w:hAnsi="Calibri" w:cs="Times New Roman"/>
                            <w:noProof/>
                            <w:szCs w:val="24"/>
                          </w:rPr>
                        </w:pPr>
                        <w:r w:rsidRPr="00B36EEF">
                          <w:rPr>
                            <w:rFonts w:ascii="Calibri" w:hAnsi="Calibri" w:cs="Times New Roman"/>
                            <w:noProof/>
                            <w:szCs w:val="24"/>
                          </w:rPr>
                          <w:t>TOTAL</w:t>
                        </w:r>
                      </w:p>
                    </w:tc>
                  </w:tr>
                  <w:tr w:rsidR="00B36EEF" w:rsidTr="00B36EEF">
                    <w:tc>
                      <w:tcPr>
                        <w:tcW w:w="806" w:type="dxa"/>
                        <w:tcBorders>
                          <w:top w:val="nil"/>
                          <w:bottom w:val="nil"/>
                        </w:tcBorders>
                      </w:tcPr>
                      <w:p w:rsidR="00B36EEF" w:rsidRPr="00B36EEF" w:rsidRDefault="00B36EEF" w:rsidP="00B36EEF">
                        <w:pPr>
                          <w:rPr>
                            <w:rFonts w:ascii="Calibri" w:hAnsi="Calibri" w:cs="Times New Roman"/>
                            <w:noProof/>
                            <w:sz w:val="18"/>
                            <w:szCs w:val="18"/>
                          </w:rPr>
                        </w:pPr>
                        <w:r w:rsidRPr="00B36EEF">
                          <w:rPr>
                            <w:rFonts w:ascii="Calibri" w:hAnsi="Calibri" w:cs="Times New Roman"/>
                            <w:noProof/>
                            <w:sz w:val="18"/>
                            <w:szCs w:val="18"/>
                          </w:rPr>
                          <w:t>the</w:t>
                        </w:r>
                      </w:p>
                    </w:tc>
                    <w:tc>
                      <w:tcPr>
                        <w:tcW w:w="806" w:type="dxa"/>
                      </w:tcPr>
                      <w:p w:rsidR="00B36EEF" w:rsidRPr="00B36EEF" w:rsidRDefault="00B36EEF" w:rsidP="00B36EEF">
                        <w:pPr>
                          <w:jc w:val="center"/>
                          <w:rPr>
                            <w:rFonts w:ascii="Calibri" w:hAnsi="Calibri" w:cs="Times New Roman"/>
                            <w:noProof/>
                          </w:rPr>
                        </w:pPr>
                        <w:r w:rsidRPr="00B36EEF">
                          <w:rPr>
                            <w:rFonts w:ascii="Calibri" w:hAnsi="Calibri" w:cs="Times New Roman"/>
                            <w:noProof/>
                          </w:rPr>
                          <w:t>Yes</w:t>
                        </w:r>
                      </w:p>
                    </w:tc>
                    <w:tc>
                      <w:tcPr>
                        <w:tcW w:w="807" w:type="dxa"/>
                      </w:tcPr>
                      <w:p w:rsidR="00B36EEF" w:rsidRDefault="00B36EEF" w:rsidP="00B36EEF">
                        <w:pPr>
                          <w:jc w:val="center"/>
                          <w:rPr>
                            <w:rFonts w:ascii="Calibri" w:hAnsi="Calibri" w:cs="Times New Roman"/>
                            <w:noProof/>
                            <w:sz w:val="24"/>
                            <w:szCs w:val="24"/>
                          </w:rPr>
                        </w:pPr>
                      </w:p>
                    </w:tc>
                    <w:tc>
                      <w:tcPr>
                        <w:tcW w:w="807" w:type="dxa"/>
                      </w:tcPr>
                      <w:p w:rsidR="00B36EEF" w:rsidRDefault="00B36EEF" w:rsidP="00B36EEF">
                        <w:pPr>
                          <w:jc w:val="center"/>
                          <w:rPr>
                            <w:rFonts w:ascii="Calibri" w:hAnsi="Calibri" w:cs="Times New Roman"/>
                            <w:noProof/>
                            <w:sz w:val="24"/>
                            <w:szCs w:val="24"/>
                          </w:rPr>
                        </w:pPr>
                      </w:p>
                    </w:tc>
                    <w:tc>
                      <w:tcPr>
                        <w:tcW w:w="807" w:type="dxa"/>
                      </w:tcPr>
                      <w:p w:rsidR="00B36EEF" w:rsidRDefault="00B36EEF" w:rsidP="00B36EEF">
                        <w:pPr>
                          <w:jc w:val="center"/>
                          <w:rPr>
                            <w:rFonts w:ascii="Calibri" w:hAnsi="Calibri" w:cs="Times New Roman"/>
                            <w:noProof/>
                            <w:sz w:val="24"/>
                            <w:szCs w:val="24"/>
                          </w:rPr>
                        </w:pPr>
                      </w:p>
                    </w:tc>
                    <w:tc>
                      <w:tcPr>
                        <w:tcW w:w="807" w:type="dxa"/>
                      </w:tcPr>
                      <w:p w:rsidR="00B36EEF" w:rsidRDefault="00B36EEF" w:rsidP="00B36EEF">
                        <w:pPr>
                          <w:jc w:val="center"/>
                          <w:rPr>
                            <w:rFonts w:ascii="Calibri" w:hAnsi="Calibri" w:cs="Times New Roman"/>
                            <w:noProof/>
                            <w:sz w:val="24"/>
                            <w:szCs w:val="24"/>
                          </w:rPr>
                        </w:pPr>
                      </w:p>
                    </w:tc>
                  </w:tr>
                  <w:tr w:rsidR="00B36EEF" w:rsidTr="00B36EEF">
                    <w:tc>
                      <w:tcPr>
                        <w:tcW w:w="806" w:type="dxa"/>
                        <w:tcBorders>
                          <w:top w:val="nil"/>
                          <w:bottom w:val="nil"/>
                        </w:tcBorders>
                      </w:tcPr>
                      <w:p w:rsidR="00B36EEF" w:rsidRPr="00B36EEF" w:rsidRDefault="00B36EEF" w:rsidP="00B36EEF">
                        <w:pPr>
                          <w:rPr>
                            <w:rFonts w:ascii="Calibri" w:hAnsi="Calibri" w:cs="Times New Roman"/>
                            <w:noProof/>
                            <w:sz w:val="18"/>
                            <w:szCs w:val="18"/>
                          </w:rPr>
                        </w:pPr>
                        <w:r w:rsidRPr="00B36EEF">
                          <w:rPr>
                            <w:rFonts w:ascii="Calibri" w:hAnsi="Calibri" w:cs="Times New Roman"/>
                            <w:noProof/>
                            <w:sz w:val="18"/>
                            <w:szCs w:val="18"/>
                          </w:rPr>
                          <w:t>council</w:t>
                        </w:r>
                      </w:p>
                    </w:tc>
                    <w:tc>
                      <w:tcPr>
                        <w:tcW w:w="806" w:type="dxa"/>
                      </w:tcPr>
                      <w:p w:rsidR="00B36EEF" w:rsidRPr="00B36EEF" w:rsidRDefault="00B36EEF" w:rsidP="00B36EEF">
                        <w:pPr>
                          <w:jc w:val="center"/>
                          <w:rPr>
                            <w:rFonts w:ascii="Calibri" w:hAnsi="Calibri" w:cs="Times New Roman"/>
                            <w:noProof/>
                          </w:rPr>
                        </w:pPr>
                        <w:r w:rsidRPr="00B36EEF">
                          <w:rPr>
                            <w:rFonts w:ascii="Calibri" w:hAnsi="Calibri" w:cs="Times New Roman"/>
                            <w:noProof/>
                          </w:rPr>
                          <w:t>No</w:t>
                        </w:r>
                      </w:p>
                    </w:tc>
                    <w:tc>
                      <w:tcPr>
                        <w:tcW w:w="807" w:type="dxa"/>
                      </w:tcPr>
                      <w:p w:rsidR="00B36EEF" w:rsidRDefault="00B36EEF" w:rsidP="00B36EEF">
                        <w:pPr>
                          <w:jc w:val="center"/>
                          <w:rPr>
                            <w:rFonts w:ascii="Calibri" w:hAnsi="Calibri" w:cs="Times New Roman"/>
                            <w:noProof/>
                            <w:sz w:val="24"/>
                            <w:szCs w:val="24"/>
                          </w:rPr>
                        </w:pPr>
                      </w:p>
                    </w:tc>
                    <w:tc>
                      <w:tcPr>
                        <w:tcW w:w="807" w:type="dxa"/>
                      </w:tcPr>
                      <w:p w:rsidR="00B36EEF" w:rsidRDefault="00B36EEF" w:rsidP="00B36EEF">
                        <w:pPr>
                          <w:jc w:val="center"/>
                          <w:rPr>
                            <w:rFonts w:ascii="Calibri" w:hAnsi="Calibri" w:cs="Times New Roman"/>
                            <w:noProof/>
                            <w:sz w:val="24"/>
                            <w:szCs w:val="24"/>
                          </w:rPr>
                        </w:pPr>
                      </w:p>
                    </w:tc>
                    <w:tc>
                      <w:tcPr>
                        <w:tcW w:w="807" w:type="dxa"/>
                      </w:tcPr>
                      <w:p w:rsidR="00B36EEF" w:rsidRDefault="00B36EEF" w:rsidP="00B36EEF">
                        <w:pPr>
                          <w:jc w:val="center"/>
                          <w:rPr>
                            <w:rFonts w:ascii="Calibri" w:hAnsi="Calibri" w:cs="Times New Roman"/>
                            <w:noProof/>
                            <w:sz w:val="24"/>
                            <w:szCs w:val="24"/>
                          </w:rPr>
                        </w:pPr>
                      </w:p>
                    </w:tc>
                    <w:tc>
                      <w:tcPr>
                        <w:tcW w:w="807" w:type="dxa"/>
                      </w:tcPr>
                      <w:p w:rsidR="00B36EEF" w:rsidRDefault="00B36EEF" w:rsidP="00B36EEF">
                        <w:pPr>
                          <w:jc w:val="center"/>
                          <w:rPr>
                            <w:rFonts w:ascii="Calibri" w:hAnsi="Calibri" w:cs="Times New Roman"/>
                            <w:noProof/>
                            <w:sz w:val="24"/>
                            <w:szCs w:val="24"/>
                          </w:rPr>
                        </w:pPr>
                      </w:p>
                    </w:tc>
                  </w:tr>
                  <w:tr w:rsidR="00B36EEF" w:rsidTr="00B36EEF">
                    <w:tc>
                      <w:tcPr>
                        <w:tcW w:w="806" w:type="dxa"/>
                        <w:tcBorders>
                          <w:top w:val="nil"/>
                        </w:tcBorders>
                      </w:tcPr>
                      <w:p w:rsidR="00B36EEF" w:rsidRDefault="00B36EEF" w:rsidP="00B36EEF">
                        <w:pPr>
                          <w:rPr>
                            <w:rFonts w:ascii="Calibri" w:hAnsi="Calibri" w:cs="Times New Roman"/>
                            <w:noProof/>
                            <w:sz w:val="24"/>
                            <w:szCs w:val="24"/>
                          </w:rPr>
                        </w:pPr>
                      </w:p>
                    </w:tc>
                    <w:tc>
                      <w:tcPr>
                        <w:tcW w:w="806" w:type="dxa"/>
                      </w:tcPr>
                      <w:p w:rsidR="00B36EEF" w:rsidRPr="00B36EEF" w:rsidRDefault="00B36EEF" w:rsidP="00B36EEF">
                        <w:pPr>
                          <w:jc w:val="center"/>
                          <w:rPr>
                            <w:rFonts w:ascii="Calibri" w:hAnsi="Calibri" w:cs="Times New Roman"/>
                            <w:noProof/>
                            <w:sz w:val="20"/>
                            <w:szCs w:val="20"/>
                          </w:rPr>
                        </w:pPr>
                        <w:r w:rsidRPr="00B36EEF">
                          <w:rPr>
                            <w:rFonts w:ascii="Calibri" w:hAnsi="Calibri" w:cs="Times New Roman"/>
                            <w:noProof/>
                            <w:szCs w:val="20"/>
                          </w:rPr>
                          <w:t>TOTAL</w:t>
                        </w:r>
                      </w:p>
                    </w:tc>
                    <w:tc>
                      <w:tcPr>
                        <w:tcW w:w="807" w:type="dxa"/>
                      </w:tcPr>
                      <w:p w:rsidR="00B36EEF" w:rsidRDefault="00B36EEF" w:rsidP="00B36EEF">
                        <w:pPr>
                          <w:jc w:val="center"/>
                          <w:rPr>
                            <w:rFonts w:ascii="Calibri" w:hAnsi="Calibri" w:cs="Times New Roman"/>
                            <w:noProof/>
                            <w:sz w:val="24"/>
                            <w:szCs w:val="24"/>
                          </w:rPr>
                        </w:pPr>
                      </w:p>
                    </w:tc>
                    <w:tc>
                      <w:tcPr>
                        <w:tcW w:w="807" w:type="dxa"/>
                      </w:tcPr>
                      <w:p w:rsidR="00B36EEF" w:rsidRDefault="00B36EEF" w:rsidP="00B36EEF">
                        <w:pPr>
                          <w:jc w:val="center"/>
                          <w:rPr>
                            <w:rFonts w:ascii="Calibri" w:hAnsi="Calibri" w:cs="Times New Roman"/>
                            <w:noProof/>
                            <w:sz w:val="24"/>
                            <w:szCs w:val="24"/>
                          </w:rPr>
                        </w:pPr>
                      </w:p>
                    </w:tc>
                    <w:tc>
                      <w:tcPr>
                        <w:tcW w:w="807" w:type="dxa"/>
                      </w:tcPr>
                      <w:p w:rsidR="00B36EEF" w:rsidRDefault="00B36EEF" w:rsidP="00B36EEF">
                        <w:pPr>
                          <w:jc w:val="center"/>
                          <w:rPr>
                            <w:rFonts w:ascii="Calibri" w:hAnsi="Calibri" w:cs="Times New Roman"/>
                            <w:noProof/>
                            <w:sz w:val="24"/>
                            <w:szCs w:val="24"/>
                          </w:rPr>
                        </w:pPr>
                      </w:p>
                    </w:tc>
                    <w:tc>
                      <w:tcPr>
                        <w:tcW w:w="807" w:type="dxa"/>
                      </w:tcPr>
                      <w:p w:rsidR="00B36EEF" w:rsidRDefault="00B36EEF" w:rsidP="00B36EEF">
                        <w:pPr>
                          <w:jc w:val="center"/>
                          <w:rPr>
                            <w:rFonts w:ascii="Calibri" w:hAnsi="Calibri" w:cs="Times New Roman"/>
                            <w:noProof/>
                            <w:sz w:val="24"/>
                            <w:szCs w:val="24"/>
                          </w:rPr>
                        </w:pPr>
                      </w:p>
                    </w:tc>
                  </w:tr>
                </w:tbl>
                <w:p w:rsidR="00B36EEF" w:rsidRDefault="00B36EEF" w:rsidP="00B36EEF">
                  <w:pPr>
                    <w:rPr>
                      <w:rFonts w:ascii="Calibri" w:hAnsi="Calibri" w:cs="Times New Roman"/>
                      <w:noProof/>
                      <w:sz w:val="24"/>
                      <w:szCs w:val="24"/>
                    </w:rPr>
                  </w:pPr>
                </w:p>
              </w:tc>
            </w:tr>
          </w:tbl>
          <w:p w:rsidR="002F1355" w:rsidRPr="00B36EEF" w:rsidRDefault="002F1355" w:rsidP="00B36EEF">
            <w:pPr>
              <w:rPr>
                <w:rFonts w:ascii="Calibri" w:hAnsi="Calibri" w:cs="Times New Roman"/>
                <w:noProof/>
                <w:sz w:val="16"/>
                <w:szCs w:val="16"/>
              </w:rPr>
            </w:pPr>
          </w:p>
          <w:p w:rsidR="002F1355" w:rsidRDefault="00B36EEF" w:rsidP="002F1355">
            <w:pPr>
              <w:pStyle w:val="ListParagraph"/>
              <w:numPr>
                <w:ilvl w:val="0"/>
                <w:numId w:val="10"/>
              </w:numPr>
              <w:rPr>
                <w:rFonts w:ascii="Calibri" w:hAnsi="Calibri" w:cs="Times New Roman"/>
                <w:noProof/>
                <w:sz w:val="24"/>
              </w:rPr>
            </w:pPr>
            <w:r>
              <w:rPr>
                <w:rFonts w:ascii="Calibri" w:hAnsi="Calibri" w:cs="Times New Roman"/>
                <w:noProof/>
                <w:sz w:val="24"/>
              </w:rPr>
              <w:t xml:space="preserve">For each grade, what percent of the students in the survey are </w:t>
            </w:r>
            <w:r w:rsidR="00F52A4D">
              <w:rPr>
                <w:rFonts w:ascii="Calibri" w:hAnsi="Calibri" w:cs="Times New Roman"/>
                <w:noProof/>
                <w:sz w:val="24"/>
              </w:rPr>
              <w:t>g</w:t>
            </w:r>
            <w:r>
              <w:rPr>
                <w:rFonts w:ascii="Calibri" w:hAnsi="Calibri" w:cs="Times New Roman"/>
                <w:noProof/>
                <w:sz w:val="24"/>
              </w:rPr>
              <w:t xml:space="preserve">oing to try to join student council? Not try to join student council? Organize the results in a two-way table. Explain what one of the entries represents. </w:t>
            </w:r>
          </w:p>
          <w:tbl>
            <w:tblPr>
              <w:tblStyle w:val="TableGrid"/>
              <w:tblW w:w="0" w:type="auto"/>
              <w:tblInd w:w="758" w:type="dxa"/>
              <w:tblLook w:val="04A0" w:firstRow="1" w:lastRow="0" w:firstColumn="1" w:lastColumn="0" w:noHBand="0" w:noVBand="1"/>
            </w:tblPr>
            <w:tblGrid>
              <w:gridCol w:w="806"/>
              <w:gridCol w:w="806"/>
              <w:gridCol w:w="1652"/>
              <w:gridCol w:w="1800"/>
              <w:gridCol w:w="1800"/>
            </w:tblGrid>
            <w:tr w:rsidR="00B36EEF" w:rsidTr="004109C8">
              <w:tc>
                <w:tcPr>
                  <w:tcW w:w="806" w:type="dxa"/>
                  <w:tcBorders>
                    <w:bottom w:val="nil"/>
                  </w:tcBorders>
                </w:tcPr>
                <w:p w:rsidR="00B36EEF" w:rsidRPr="00B36EEF" w:rsidRDefault="00B36EEF" w:rsidP="00B36EEF">
                  <w:pPr>
                    <w:rPr>
                      <w:rFonts w:ascii="Calibri" w:hAnsi="Calibri" w:cs="Times New Roman"/>
                      <w:noProof/>
                    </w:rPr>
                  </w:pPr>
                </w:p>
              </w:tc>
              <w:tc>
                <w:tcPr>
                  <w:tcW w:w="806" w:type="dxa"/>
                  <w:tcBorders>
                    <w:right w:val="nil"/>
                  </w:tcBorders>
                </w:tcPr>
                <w:p w:rsidR="00B36EEF" w:rsidRDefault="00B36EEF" w:rsidP="00B36EEF">
                  <w:pPr>
                    <w:rPr>
                      <w:rFonts w:ascii="Calibri" w:hAnsi="Calibri" w:cs="Times New Roman"/>
                      <w:noProof/>
                      <w:sz w:val="24"/>
                      <w:szCs w:val="24"/>
                    </w:rPr>
                  </w:pPr>
                </w:p>
              </w:tc>
              <w:tc>
                <w:tcPr>
                  <w:tcW w:w="1652" w:type="dxa"/>
                  <w:tcBorders>
                    <w:left w:val="nil"/>
                    <w:right w:val="nil"/>
                  </w:tcBorders>
                </w:tcPr>
                <w:p w:rsidR="00B36EEF" w:rsidRDefault="00B36EEF" w:rsidP="00B36EEF">
                  <w:pPr>
                    <w:rPr>
                      <w:rFonts w:ascii="Calibri" w:hAnsi="Calibri" w:cs="Times New Roman"/>
                      <w:noProof/>
                      <w:sz w:val="24"/>
                      <w:szCs w:val="24"/>
                    </w:rPr>
                  </w:pPr>
                </w:p>
              </w:tc>
              <w:tc>
                <w:tcPr>
                  <w:tcW w:w="1800" w:type="dxa"/>
                  <w:tcBorders>
                    <w:left w:val="nil"/>
                    <w:right w:val="nil"/>
                  </w:tcBorders>
                </w:tcPr>
                <w:p w:rsidR="00B36EEF" w:rsidRDefault="00B36EEF" w:rsidP="00B36EEF">
                  <w:pPr>
                    <w:rPr>
                      <w:rFonts w:ascii="Calibri" w:hAnsi="Calibri" w:cs="Times New Roman"/>
                      <w:noProof/>
                      <w:sz w:val="24"/>
                      <w:szCs w:val="24"/>
                    </w:rPr>
                  </w:pPr>
                  <w:r>
                    <w:rPr>
                      <w:rFonts w:ascii="Calibri" w:hAnsi="Calibri" w:cs="Times New Roman"/>
                      <w:noProof/>
                      <w:sz w:val="24"/>
                      <w:szCs w:val="24"/>
                    </w:rPr>
                    <w:t>GRADE</w:t>
                  </w:r>
                </w:p>
              </w:tc>
              <w:tc>
                <w:tcPr>
                  <w:tcW w:w="1800" w:type="dxa"/>
                  <w:tcBorders>
                    <w:left w:val="nil"/>
                    <w:right w:val="single" w:sz="4" w:space="0" w:color="auto"/>
                  </w:tcBorders>
                </w:tcPr>
                <w:p w:rsidR="00B36EEF" w:rsidRDefault="00B36EEF" w:rsidP="00B36EEF">
                  <w:pPr>
                    <w:rPr>
                      <w:rFonts w:ascii="Calibri" w:hAnsi="Calibri" w:cs="Times New Roman"/>
                      <w:noProof/>
                      <w:sz w:val="24"/>
                      <w:szCs w:val="24"/>
                    </w:rPr>
                  </w:pPr>
                </w:p>
              </w:tc>
            </w:tr>
            <w:tr w:rsidR="00B36EEF" w:rsidTr="004109C8">
              <w:tc>
                <w:tcPr>
                  <w:tcW w:w="806" w:type="dxa"/>
                  <w:tcBorders>
                    <w:top w:val="nil"/>
                    <w:bottom w:val="nil"/>
                  </w:tcBorders>
                </w:tcPr>
                <w:p w:rsidR="00B36EEF" w:rsidRPr="00B36EEF" w:rsidRDefault="00B36EEF" w:rsidP="00B36EEF">
                  <w:pPr>
                    <w:rPr>
                      <w:rFonts w:ascii="Calibri" w:hAnsi="Calibri" w:cs="Times New Roman"/>
                      <w:noProof/>
                      <w:sz w:val="18"/>
                      <w:szCs w:val="18"/>
                    </w:rPr>
                  </w:pPr>
                  <w:r w:rsidRPr="00B36EEF">
                    <w:rPr>
                      <w:rFonts w:ascii="Calibri" w:hAnsi="Calibri" w:cs="Times New Roman"/>
                      <w:noProof/>
                      <w:sz w:val="18"/>
                      <w:szCs w:val="18"/>
                    </w:rPr>
                    <w:t>Join</w:t>
                  </w:r>
                </w:p>
              </w:tc>
              <w:tc>
                <w:tcPr>
                  <w:tcW w:w="806" w:type="dxa"/>
                </w:tcPr>
                <w:p w:rsidR="00B36EEF" w:rsidRDefault="00B36EEF" w:rsidP="00B36EEF">
                  <w:pPr>
                    <w:jc w:val="center"/>
                    <w:rPr>
                      <w:rFonts w:ascii="Calibri" w:hAnsi="Calibri" w:cs="Times New Roman"/>
                      <w:noProof/>
                      <w:sz w:val="24"/>
                      <w:szCs w:val="24"/>
                    </w:rPr>
                  </w:pPr>
                </w:p>
              </w:tc>
              <w:tc>
                <w:tcPr>
                  <w:tcW w:w="1652" w:type="dxa"/>
                </w:tcPr>
                <w:p w:rsidR="00B36EEF" w:rsidRPr="00B36EEF" w:rsidRDefault="00B36EEF" w:rsidP="00B36EEF">
                  <w:pPr>
                    <w:jc w:val="center"/>
                    <w:rPr>
                      <w:rFonts w:ascii="Calibri" w:hAnsi="Calibri" w:cs="Times New Roman"/>
                      <w:noProof/>
                      <w:szCs w:val="24"/>
                    </w:rPr>
                  </w:pPr>
                  <w:r w:rsidRPr="00B36EEF">
                    <w:rPr>
                      <w:rFonts w:ascii="Calibri" w:hAnsi="Calibri" w:cs="Times New Roman"/>
                      <w:noProof/>
                      <w:szCs w:val="24"/>
                    </w:rPr>
                    <w:t>6th</w:t>
                  </w:r>
                </w:p>
              </w:tc>
              <w:tc>
                <w:tcPr>
                  <w:tcW w:w="1800" w:type="dxa"/>
                </w:tcPr>
                <w:p w:rsidR="00B36EEF" w:rsidRPr="00B36EEF" w:rsidRDefault="00B36EEF" w:rsidP="00B36EEF">
                  <w:pPr>
                    <w:jc w:val="center"/>
                    <w:rPr>
                      <w:rFonts w:ascii="Calibri" w:hAnsi="Calibri" w:cs="Times New Roman"/>
                      <w:noProof/>
                      <w:szCs w:val="24"/>
                    </w:rPr>
                  </w:pPr>
                  <w:r w:rsidRPr="00B36EEF">
                    <w:rPr>
                      <w:rFonts w:ascii="Calibri" w:hAnsi="Calibri" w:cs="Times New Roman"/>
                      <w:noProof/>
                      <w:szCs w:val="24"/>
                    </w:rPr>
                    <w:t>7th</w:t>
                  </w:r>
                </w:p>
              </w:tc>
              <w:tc>
                <w:tcPr>
                  <w:tcW w:w="1800" w:type="dxa"/>
                </w:tcPr>
                <w:p w:rsidR="00B36EEF" w:rsidRPr="00B36EEF" w:rsidRDefault="00B36EEF" w:rsidP="00B36EEF">
                  <w:pPr>
                    <w:jc w:val="center"/>
                    <w:rPr>
                      <w:rFonts w:ascii="Calibri" w:hAnsi="Calibri" w:cs="Times New Roman"/>
                      <w:noProof/>
                      <w:szCs w:val="24"/>
                    </w:rPr>
                  </w:pPr>
                  <w:r w:rsidRPr="00B36EEF">
                    <w:rPr>
                      <w:rFonts w:ascii="Calibri" w:hAnsi="Calibri" w:cs="Times New Roman"/>
                      <w:noProof/>
                      <w:szCs w:val="24"/>
                    </w:rPr>
                    <w:t>8th</w:t>
                  </w:r>
                </w:p>
              </w:tc>
            </w:tr>
            <w:tr w:rsidR="00B36EEF" w:rsidTr="004109C8">
              <w:tc>
                <w:tcPr>
                  <w:tcW w:w="806" w:type="dxa"/>
                  <w:tcBorders>
                    <w:top w:val="nil"/>
                    <w:bottom w:val="nil"/>
                  </w:tcBorders>
                </w:tcPr>
                <w:p w:rsidR="00B36EEF" w:rsidRPr="00B36EEF" w:rsidRDefault="00B36EEF" w:rsidP="00B36EEF">
                  <w:pPr>
                    <w:rPr>
                      <w:rFonts w:ascii="Calibri" w:hAnsi="Calibri" w:cs="Times New Roman"/>
                      <w:noProof/>
                      <w:sz w:val="18"/>
                      <w:szCs w:val="18"/>
                    </w:rPr>
                  </w:pPr>
                  <w:r w:rsidRPr="00B36EEF">
                    <w:rPr>
                      <w:rFonts w:ascii="Calibri" w:hAnsi="Calibri" w:cs="Times New Roman"/>
                      <w:noProof/>
                      <w:sz w:val="18"/>
                      <w:szCs w:val="18"/>
                    </w:rPr>
                    <w:t>the</w:t>
                  </w:r>
                </w:p>
              </w:tc>
              <w:tc>
                <w:tcPr>
                  <w:tcW w:w="806" w:type="dxa"/>
                </w:tcPr>
                <w:p w:rsidR="00B36EEF" w:rsidRPr="00B36EEF" w:rsidRDefault="00B36EEF" w:rsidP="00B36EEF">
                  <w:pPr>
                    <w:jc w:val="center"/>
                    <w:rPr>
                      <w:rFonts w:ascii="Calibri" w:hAnsi="Calibri" w:cs="Times New Roman"/>
                      <w:noProof/>
                    </w:rPr>
                  </w:pPr>
                  <w:r w:rsidRPr="00B36EEF">
                    <w:rPr>
                      <w:rFonts w:ascii="Calibri" w:hAnsi="Calibri" w:cs="Times New Roman"/>
                      <w:noProof/>
                    </w:rPr>
                    <w:t>Yes</w:t>
                  </w:r>
                </w:p>
              </w:tc>
              <w:tc>
                <w:tcPr>
                  <w:tcW w:w="1652" w:type="dxa"/>
                </w:tcPr>
                <w:p w:rsidR="00B36EEF" w:rsidRDefault="00B36EEF" w:rsidP="00B36EEF">
                  <w:pPr>
                    <w:jc w:val="center"/>
                    <w:rPr>
                      <w:rFonts w:ascii="Calibri" w:hAnsi="Calibri" w:cs="Times New Roman"/>
                      <w:noProof/>
                      <w:sz w:val="24"/>
                      <w:szCs w:val="24"/>
                    </w:rPr>
                  </w:pPr>
                </w:p>
              </w:tc>
              <w:tc>
                <w:tcPr>
                  <w:tcW w:w="1800" w:type="dxa"/>
                </w:tcPr>
                <w:p w:rsidR="00B36EEF" w:rsidRDefault="00B36EEF" w:rsidP="00B36EEF">
                  <w:pPr>
                    <w:jc w:val="center"/>
                    <w:rPr>
                      <w:rFonts w:ascii="Calibri" w:hAnsi="Calibri" w:cs="Times New Roman"/>
                      <w:noProof/>
                      <w:sz w:val="24"/>
                      <w:szCs w:val="24"/>
                    </w:rPr>
                  </w:pPr>
                </w:p>
              </w:tc>
              <w:tc>
                <w:tcPr>
                  <w:tcW w:w="1800" w:type="dxa"/>
                </w:tcPr>
                <w:p w:rsidR="00B36EEF" w:rsidRDefault="00B36EEF" w:rsidP="00B36EEF">
                  <w:pPr>
                    <w:jc w:val="center"/>
                    <w:rPr>
                      <w:rFonts w:ascii="Calibri" w:hAnsi="Calibri" w:cs="Times New Roman"/>
                      <w:noProof/>
                      <w:sz w:val="24"/>
                      <w:szCs w:val="24"/>
                    </w:rPr>
                  </w:pPr>
                </w:p>
              </w:tc>
            </w:tr>
            <w:tr w:rsidR="00B36EEF" w:rsidTr="004109C8">
              <w:tc>
                <w:tcPr>
                  <w:tcW w:w="806" w:type="dxa"/>
                  <w:tcBorders>
                    <w:top w:val="nil"/>
                    <w:bottom w:val="single" w:sz="4" w:space="0" w:color="auto"/>
                  </w:tcBorders>
                </w:tcPr>
                <w:p w:rsidR="00B36EEF" w:rsidRPr="00B36EEF" w:rsidRDefault="00B36EEF" w:rsidP="00B36EEF">
                  <w:pPr>
                    <w:rPr>
                      <w:rFonts w:ascii="Calibri" w:hAnsi="Calibri" w:cs="Times New Roman"/>
                      <w:noProof/>
                      <w:sz w:val="18"/>
                      <w:szCs w:val="18"/>
                    </w:rPr>
                  </w:pPr>
                  <w:r w:rsidRPr="00B36EEF">
                    <w:rPr>
                      <w:rFonts w:ascii="Calibri" w:hAnsi="Calibri" w:cs="Times New Roman"/>
                      <w:noProof/>
                      <w:sz w:val="18"/>
                      <w:szCs w:val="18"/>
                    </w:rPr>
                    <w:t>council</w:t>
                  </w:r>
                </w:p>
              </w:tc>
              <w:tc>
                <w:tcPr>
                  <w:tcW w:w="806" w:type="dxa"/>
                </w:tcPr>
                <w:p w:rsidR="00B36EEF" w:rsidRPr="00B36EEF" w:rsidRDefault="00B36EEF" w:rsidP="00B36EEF">
                  <w:pPr>
                    <w:jc w:val="center"/>
                    <w:rPr>
                      <w:rFonts w:ascii="Calibri" w:hAnsi="Calibri" w:cs="Times New Roman"/>
                      <w:noProof/>
                    </w:rPr>
                  </w:pPr>
                  <w:r w:rsidRPr="00B36EEF">
                    <w:rPr>
                      <w:rFonts w:ascii="Calibri" w:hAnsi="Calibri" w:cs="Times New Roman"/>
                      <w:noProof/>
                    </w:rPr>
                    <w:t>No</w:t>
                  </w:r>
                </w:p>
              </w:tc>
              <w:tc>
                <w:tcPr>
                  <w:tcW w:w="1652" w:type="dxa"/>
                </w:tcPr>
                <w:p w:rsidR="00B36EEF" w:rsidRDefault="00B36EEF" w:rsidP="00B36EEF">
                  <w:pPr>
                    <w:jc w:val="center"/>
                    <w:rPr>
                      <w:rFonts w:ascii="Calibri" w:hAnsi="Calibri" w:cs="Times New Roman"/>
                      <w:noProof/>
                      <w:sz w:val="24"/>
                      <w:szCs w:val="24"/>
                    </w:rPr>
                  </w:pPr>
                </w:p>
              </w:tc>
              <w:tc>
                <w:tcPr>
                  <w:tcW w:w="1800" w:type="dxa"/>
                </w:tcPr>
                <w:p w:rsidR="00B36EEF" w:rsidRDefault="00B36EEF" w:rsidP="00B36EEF">
                  <w:pPr>
                    <w:jc w:val="center"/>
                    <w:rPr>
                      <w:rFonts w:ascii="Calibri" w:hAnsi="Calibri" w:cs="Times New Roman"/>
                      <w:noProof/>
                      <w:sz w:val="24"/>
                      <w:szCs w:val="24"/>
                    </w:rPr>
                  </w:pPr>
                </w:p>
              </w:tc>
              <w:tc>
                <w:tcPr>
                  <w:tcW w:w="1800" w:type="dxa"/>
                </w:tcPr>
                <w:p w:rsidR="00B36EEF" w:rsidRDefault="00B36EEF" w:rsidP="00B36EEF">
                  <w:pPr>
                    <w:jc w:val="center"/>
                    <w:rPr>
                      <w:rFonts w:ascii="Calibri" w:hAnsi="Calibri" w:cs="Times New Roman"/>
                      <w:noProof/>
                      <w:sz w:val="24"/>
                      <w:szCs w:val="24"/>
                    </w:rPr>
                  </w:pPr>
                </w:p>
              </w:tc>
            </w:tr>
          </w:tbl>
          <w:p w:rsidR="002F1355" w:rsidRPr="00B36EEF" w:rsidRDefault="002F1355" w:rsidP="00C248FA">
            <w:pPr>
              <w:rPr>
                <w:rFonts w:ascii="Calibri" w:hAnsi="Calibri"/>
                <w:noProof/>
              </w:rPr>
            </w:pPr>
            <w:r w:rsidRPr="00583E79">
              <w:rPr>
                <w:rFonts w:ascii="Calibri" w:hAnsi="Calibri"/>
                <w:noProof/>
              </w:rPr>
              <w:t xml:space="preserve">               </w:t>
            </w:r>
            <w:r w:rsidR="0009754F" w:rsidRPr="00C248FA">
              <w:rPr>
                <w:rFonts w:ascii="Calibri" w:hAnsi="Calibri" w:cs="Times New Roman"/>
                <w:noProof/>
                <w:sz w:val="16"/>
                <w:szCs w:val="16"/>
              </w:rPr>
              <w:t xml:space="preserve">                     </w:t>
            </w:r>
          </w:p>
          <w:p w:rsidR="002F1355" w:rsidRPr="00583E79" w:rsidRDefault="00B36EEF" w:rsidP="002F1355">
            <w:pPr>
              <w:pStyle w:val="ListParagraph"/>
              <w:numPr>
                <w:ilvl w:val="0"/>
                <w:numId w:val="10"/>
              </w:numPr>
              <w:rPr>
                <w:rFonts w:ascii="Calibri" w:hAnsi="Calibri" w:cs="Times New Roman"/>
                <w:noProof/>
                <w:sz w:val="24"/>
              </w:rPr>
            </w:pPr>
            <w:r>
              <w:rPr>
                <w:rFonts w:ascii="Calibri" w:hAnsi="Calibri" w:cs="Times New Roman"/>
                <w:noProof/>
                <w:sz w:val="24"/>
              </w:rPr>
              <w:t>Does the table in part (b) show a relationship between grade and whether students are going to try to join student council? Explain.</w:t>
            </w:r>
          </w:p>
          <w:p w:rsidR="002F1355" w:rsidRPr="00583E79" w:rsidRDefault="002F1355" w:rsidP="002F1355">
            <w:pPr>
              <w:rPr>
                <w:rFonts w:ascii="Calibri" w:hAnsi="Calibri"/>
                <w:noProof/>
              </w:rPr>
            </w:pPr>
          </w:p>
          <w:p w:rsidR="0009754F" w:rsidRPr="00C248FA" w:rsidRDefault="002F1355" w:rsidP="00C248FA">
            <w:pPr>
              <w:rPr>
                <w:rFonts w:ascii="Calibri" w:hAnsi="Calibri"/>
                <w:noProof/>
              </w:rPr>
            </w:pPr>
            <w:r w:rsidRPr="00583E79">
              <w:rPr>
                <w:rFonts w:ascii="Calibri" w:hAnsi="Calibri"/>
                <w:noProof/>
              </w:rPr>
              <w:t xml:space="preserve">                      </w:t>
            </w:r>
          </w:p>
          <w:p w:rsidR="00CC734A" w:rsidRDefault="00CC734A" w:rsidP="003A653D">
            <w:pPr>
              <w:pStyle w:val="NoSpacing"/>
              <w:rPr>
                <w:b/>
                <w:sz w:val="28"/>
                <w:szCs w:val="28"/>
              </w:rPr>
            </w:pPr>
          </w:p>
          <w:p w:rsidR="00B36EEF" w:rsidRDefault="00B36EEF" w:rsidP="003A653D">
            <w:pPr>
              <w:pStyle w:val="NoSpacing"/>
              <w:rPr>
                <w:b/>
                <w:sz w:val="28"/>
                <w:szCs w:val="28"/>
              </w:rPr>
            </w:pPr>
          </w:p>
          <w:p w:rsidR="00F52A4D" w:rsidRPr="00F52A4D" w:rsidRDefault="00F52A4D" w:rsidP="003A653D">
            <w:pPr>
              <w:pStyle w:val="NoSpacing"/>
              <w:rPr>
                <w:b/>
                <w:sz w:val="16"/>
                <w:szCs w:val="16"/>
              </w:rPr>
            </w:pPr>
          </w:p>
        </w:tc>
      </w:tr>
      <w:tr w:rsidR="00CD2382" w:rsidTr="00CD2382">
        <w:tc>
          <w:tcPr>
            <w:tcW w:w="10358" w:type="dxa"/>
          </w:tcPr>
          <w:p w:rsidR="00050D24" w:rsidRDefault="00C248FA" w:rsidP="00050D24">
            <w:pPr>
              <w:rPr>
                <w:rFonts w:ascii="Calibri" w:hAnsi="Calibri"/>
                <w:b/>
                <w:sz w:val="24"/>
                <w:szCs w:val="28"/>
              </w:rPr>
            </w:pPr>
            <w:r>
              <w:rPr>
                <w:rFonts w:ascii="Calibri" w:hAnsi="Calibri"/>
                <w:b/>
                <w:sz w:val="24"/>
                <w:szCs w:val="28"/>
              </w:rPr>
              <w:t>EXAMPLE</w:t>
            </w:r>
          </w:p>
          <w:p w:rsidR="00C248FA" w:rsidRPr="00050D24" w:rsidRDefault="00C248FA" w:rsidP="00050D24">
            <w:pPr>
              <w:rPr>
                <w:rFonts w:ascii="Calibri" w:hAnsi="Calibri"/>
                <w:b/>
                <w:sz w:val="24"/>
                <w:szCs w:val="28"/>
              </w:rPr>
            </w:pPr>
            <w:r w:rsidRPr="00C248FA">
              <w:rPr>
                <w:rFonts w:ascii="Calibri" w:eastAsia="Times New Roman" w:hAnsi="Calibri" w:cs="Times New Roman"/>
                <w:sz w:val="24"/>
                <w:szCs w:val="24"/>
              </w:rPr>
              <w:t>Mary surveys 7</w:t>
            </w:r>
            <w:r w:rsidRPr="00C248FA">
              <w:rPr>
                <w:rFonts w:ascii="Calibri" w:eastAsia="Times New Roman" w:hAnsi="Calibri" w:cs="Times New Roman"/>
                <w:sz w:val="24"/>
                <w:szCs w:val="24"/>
                <w:vertAlign w:val="superscript"/>
              </w:rPr>
              <w:t>th</w:t>
            </w:r>
            <w:r w:rsidRPr="00C248FA">
              <w:rPr>
                <w:rFonts w:ascii="Calibri" w:eastAsia="Times New Roman" w:hAnsi="Calibri" w:cs="Times New Roman"/>
                <w:sz w:val="24"/>
                <w:szCs w:val="24"/>
              </w:rPr>
              <w:t xml:space="preserve"> grade and 8</w:t>
            </w:r>
            <w:r w:rsidRPr="00C248FA">
              <w:rPr>
                <w:rFonts w:ascii="Calibri" w:eastAsia="Times New Roman" w:hAnsi="Calibri" w:cs="Times New Roman"/>
                <w:sz w:val="24"/>
                <w:szCs w:val="24"/>
                <w:vertAlign w:val="superscript"/>
              </w:rPr>
              <w:t>th</w:t>
            </w:r>
            <w:r w:rsidRPr="00C248FA">
              <w:rPr>
                <w:rFonts w:ascii="Calibri" w:eastAsia="Times New Roman" w:hAnsi="Calibri" w:cs="Times New Roman"/>
                <w:sz w:val="24"/>
                <w:szCs w:val="24"/>
              </w:rPr>
              <w:t xml:space="preserve"> grade students whether they like or</w:t>
            </w:r>
            <w:r>
              <w:rPr>
                <w:rFonts w:ascii="Calibri" w:eastAsia="Times New Roman" w:hAnsi="Calibri" w:cs="Times New Roman"/>
                <w:sz w:val="24"/>
                <w:szCs w:val="24"/>
              </w:rPr>
              <w:t xml:space="preserve"> don’t like to play soccer. She </w:t>
            </w:r>
            <w:r w:rsidRPr="00C248FA">
              <w:rPr>
                <w:rFonts w:ascii="Calibri" w:eastAsia="Times New Roman" w:hAnsi="Calibri" w:cs="Times New Roman"/>
                <w:sz w:val="24"/>
                <w:szCs w:val="24"/>
              </w:rPr>
              <w:t>discovers that the ratio of the numbe</w:t>
            </w:r>
            <w:r w:rsidR="0002306A">
              <w:rPr>
                <w:rFonts w:ascii="Calibri" w:eastAsia="Times New Roman" w:hAnsi="Calibri" w:cs="Times New Roman"/>
                <w:sz w:val="24"/>
                <w:szCs w:val="24"/>
              </w:rPr>
              <w:t>r of students who like to play</w:t>
            </w:r>
            <w:r w:rsidRPr="00C248FA">
              <w:rPr>
                <w:rFonts w:ascii="Calibri" w:eastAsia="Times New Roman" w:hAnsi="Calibri" w:cs="Times New Roman"/>
                <w:sz w:val="24"/>
                <w:szCs w:val="24"/>
              </w:rPr>
              <w:t xml:space="preserve"> soccer </w:t>
            </w:r>
            <w:r w:rsidR="0002306A">
              <w:rPr>
                <w:rFonts w:ascii="Calibri" w:eastAsia="Times New Roman" w:hAnsi="Calibri" w:cs="Times New Roman"/>
                <w:sz w:val="24"/>
                <w:szCs w:val="24"/>
              </w:rPr>
              <w:t>to those who don’t like to play</w:t>
            </w:r>
            <w:r w:rsidRPr="00C248FA">
              <w:rPr>
                <w:rFonts w:ascii="Calibri" w:eastAsia="Times New Roman" w:hAnsi="Calibri" w:cs="Times New Roman"/>
                <w:sz w:val="24"/>
                <w:szCs w:val="24"/>
              </w:rPr>
              <w:t xml:space="preserve"> score is 3:4. Complete the two-way table with the results of the survey. </w:t>
            </w:r>
          </w:p>
          <w:tbl>
            <w:tblPr>
              <w:tblW w:w="5220" w:type="dxa"/>
              <w:tblLook w:val="04A0" w:firstRow="1" w:lastRow="0" w:firstColumn="1" w:lastColumn="0" w:noHBand="0" w:noVBand="1"/>
            </w:tblPr>
            <w:tblGrid>
              <w:gridCol w:w="1920"/>
              <w:gridCol w:w="1760"/>
              <w:gridCol w:w="1540"/>
            </w:tblGrid>
            <w:tr w:rsidR="00050D24" w:rsidRPr="00A45EDB" w:rsidTr="00CF7D4E">
              <w:trPr>
                <w:trHeight w:val="300"/>
              </w:trPr>
              <w:tc>
                <w:tcPr>
                  <w:tcW w:w="1920" w:type="dxa"/>
                  <w:tcBorders>
                    <w:top w:val="nil"/>
                    <w:left w:val="nil"/>
                    <w:bottom w:val="nil"/>
                    <w:right w:val="nil"/>
                  </w:tcBorders>
                  <w:shd w:val="clear" w:color="auto" w:fill="auto"/>
                  <w:noWrap/>
                  <w:vAlign w:val="bottom"/>
                  <w:hideMark/>
                </w:tcPr>
                <w:p w:rsidR="00050D24" w:rsidRPr="00A45EDB" w:rsidRDefault="00050D24" w:rsidP="00050D24">
                  <w:pPr>
                    <w:spacing w:after="0" w:line="240" w:lineRule="auto"/>
                    <w:rPr>
                      <w:rFonts w:ascii="Times New Roman" w:eastAsia="Times New Roman" w:hAnsi="Times New Roman" w:cs="Times New Roman"/>
                      <w:sz w:val="24"/>
                      <w:szCs w:val="24"/>
                    </w:rPr>
                  </w:pPr>
                </w:p>
              </w:tc>
              <w:tc>
                <w:tcPr>
                  <w:tcW w:w="1760" w:type="dxa"/>
                  <w:tcBorders>
                    <w:top w:val="single" w:sz="4" w:space="0" w:color="auto"/>
                    <w:left w:val="single" w:sz="4" w:space="0" w:color="auto"/>
                    <w:bottom w:val="nil"/>
                    <w:right w:val="single" w:sz="4" w:space="0" w:color="auto"/>
                  </w:tcBorders>
                  <w:shd w:val="clear" w:color="auto" w:fill="auto"/>
                  <w:noWrap/>
                  <w:vAlign w:val="bottom"/>
                  <w:hideMark/>
                </w:tcPr>
                <w:p w:rsidR="00050D24" w:rsidRPr="00A45EDB" w:rsidRDefault="00050D24" w:rsidP="00050D24">
                  <w:pPr>
                    <w:spacing w:after="0" w:line="240" w:lineRule="auto"/>
                    <w:jc w:val="center"/>
                    <w:rPr>
                      <w:rFonts w:ascii="Calibri" w:eastAsia="Times New Roman" w:hAnsi="Calibri" w:cs="Times New Roman"/>
                      <w:color w:val="000000"/>
                    </w:rPr>
                  </w:pPr>
                  <w:r w:rsidRPr="00A45EDB">
                    <w:rPr>
                      <w:rFonts w:ascii="Calibri" w:eastAsia="Times New Roman" w:hAnsi="Calibri" w:cs="Times New Roman"/>
                      <w:color w:val="000000"/>
                    </w:rPr>
                    <w:t xml:space="preserve">Like to Play </w:t>
                  </w:r>
                </w:p>
              </w:tc>
              <w:tc>
                <w:tcPr>
                  <w:tcW w:w="1540" w:type="dxa"/>
                  <w:tcBorders>
                    <w:top w:val="single" w:sz="4" w:space="0" w:color="auto"/>
                    <w:left w:val="nil"/>
                    <w:bottom w:val="nil"/>
                    <w:right w:val="single" w:sz="4" w:space="0" w:color="auto"/>
                  </w:tcBorders>
                  <w:shd w:val="clear" w:color="auto" w:fill="auto"/>
                  <w:noWrap/>
                  <w:vAlign w:val="bottom"/>
                  <w:hideMark/>
                </w:tcPr>
                <w:p w:rsidR="00050D24" w:rsidRPr="00A45EDB" w:rsidRDefault="00050D24" w:rsidP="00050D24">
                  <w:pPr>
                    <w:spacing w:after="0" w:line="240" w:lineRule="auto"/>
                    <w:jc w:val="center"/>
                    <w:rPr>
                      <w:rFonts w:ascii="Calibri" w:eastAsia="Times New Roman" w:hAnsi="Calibri" w:cs="Times New Roman"/>
                      <w:color w:val="000000"/>
                    </w:rPr>
                  </w:pPr>
                  <w:r w:rsidRPr="00A45EDB">
                    <w:rPr>
                      <w:rFonts w:ascii="Calibri" w:eastAsia="Times New Roman" w:hAnsi="Calibri" w:cs="Times New Roman"/>
                      <w:color w:val="000000"/>
                    </w:rPr>
                    <w:t xml:space="preserve">Do Not Like to  </w:t>
                  </w:r>
                </w:p>
              </w:tc>
            </w:tr>
            <w:tr w:rsidR="00050D24" w:rsidRPr="00A45EDB" w:rsidTr="00CF7D4E">
              <w:trPr>
                <w:trHeight w:val="300"/>
              </w:trPr>
              <w:tc>
                <w:tcPr>
                  <w:tcW w:w="1920" w:type="dxa"/>
                  <w:tcBorders>
                    <w:top w:val="nil"/>
                    <w:left w:val="nil"/>
                    <w:bottom w:val="nil"/>
                    <w:right w:val="nil"/>
                  </w:tcBorders>
                  <w:shd w:val="clear" w:color="auto" w:fill="auto"/>
                  <w:noWrap/>
                  <w:vAlign w:val="bottom"/>
                  <w:hideMark/>
                </w:tcPr>
                <w:p w:rsidR="00050D24" w:rsidRPr="00A45EDB" w:rsidRDefault="00050D24" w:rsidP="00050D24">
                  <w:pPr>
                    <w:spacing w:after="0" w:line="240" w:lineRule="auto"/>
                    <w:jc w:val="center"/>
                    <w:rPr>
                      <w:rFonts w:ascii="Calibri" w:eastAsia="Times New Roman" w:hAnsi="Calibri" w:cs="Times New Roman"/>
                      <w:color w:val="000000"/>
                    </w:rPr>
                  </w:pPr>
                </w:p>
              </w:tc>
              <w:tc>
                <w:tcPr>
                  <w:tcW w:w="1760" w:type="dxa"/>
                  <w:tcBorders>
                    <w:top w:val="nil"/>
                    <w:left w:val="single" w:sz="4" w:space="0" w:color="auto"/>
                    <w:bottom w:val="nil"/>
                    <w:right w:val="single" w:sz="4" w:space="0" w:color="auto"/>
                  </w:tcBorders>
                  <w:shd w:val="clear" w:color="auto" w:fill="auto"/>
                  <w:noWrap/>
                  <w:vAlign w:val="bottom"/>
                  <w:hideMark/>
                </w:tcPr>
                <w:p w:rsidR="00050D24" w:rsidRPr="00A45EDB" w:rsidRDefault="00050D24" w:rsidP="00050D24">
                  <w:pPr>
                    <w:spacing w:after="0" w:line="240" w:lineRule="auto"/>
                    <w:jc w:val="center"/>
                    <w:rPr>
                      <w:rFonts w:ascii="Calibri" w:eastAsia="Times New Roman" w:hAnsi="Calibri" w:cs="Times New Roman"/>
                      <w:color w:val="000000"/>
                    </w:rPr>
                  </w:pPr>
                  <w:r w:rsidRPr="00A45EDB">
                    <w:rPr>
                      <w:rFonts w:ascii="Calibri" w:eastAsia="Times New Roman" w:hAnsi="Calibri" w:cs="Times New Roman"/>
                      <w:color w:val="000000"/>
                    </w:rPr>
                    <w:t>Soccer</w:t>
                  </w:r>
                </w:p>
              </w:tc>
              <w:tc>
                <w:tcPr>
                  <w:tcW w:w="1540" w:type="dxa"/>
                  <w:tcBorders>
                    <w:top w:val="nil"/>
                    <w:left w:val="nil"/>
                    <w:bottom w:val="nil"/>
                    <w:right w:val="single" w:sz="4" w:space="0" w:color="auto"/>
                  </w:tcBorders>
                  <w:shd w:val="clear" w:color="auto" w:fill="auto"/>
                  <w:noWrap/>
                  <w:vAlign w:val="bottom"/>
                  <w:hideMark/>
                </w:tcPr>
                <w:p w:rsidR="00050D24" w:rsidRPr="00A45EDB" w:rsidRDefault="00050D24" w:rsidP="00050D24">
                  <w:pPr>
                    <w:spacing w:after="0" w:line="240" w:lineRule="auto"/>
                    <w:jc w:val="center"/>
                    <w:rPr>
                      <w:rFonts w:ascii="Calibri" w:eastAsia="Times New Roman" w:hAnsi="Calibri" w:cs="Times New Roman"/>
                      <w:color w:val="000000"/>
                    </w:rPr>
                  </w:pPr>
                  <w:r w:rsidRPr="00A45EDB">
                    <w:rPr>
                      <w:rFonts w:ascii="Calibri" w:eastAsia="Times New Roman" w:hAnsi="Calibri" w:cs="Times New Roman"/>
                      <w:color w:val="000000"/>
                    </w:rPr>
                    <w:t>Play Soccer</w:t>
                  </w:r>
                </w:p>
              </w:tc>
            </w:tr>
            <w:tr w:rsidR="00050D24" w:rsidRPr="00A45EDB" w:rsidTr="00CF7D4E">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D24" w:rsidRPr="00A45EDB" w:rsidRDefault="00050D24" w:rsidP="00050D24">
                  <w:pPr>
                    <w:spacing w:after="0" w:line="240" w:lineRule="auto"/>
                    <w:jc w:val="center"/>
                    <w:rPr>
                      <w:rFonts w:ascii="Calibri" w:eastAsia="Times New Roman" w:hAnsi="Calibri" w:cs="Times New Roman"/>
                      <w:color w:val="000000"/>
                    </w:rPr>
                  </w:pPr>
                  <w:r w:rsidRPr="00A45EDB">
                    <w:rPr>
                      <w:rFonts w:ascii="Calibri" w:eastAsia="Times New Roman" w:hAnsi="Calibri" w:cs="Times New Roman"/>
                      <w:color w:val="000000"/>
                    </w:rPr>
                    <w:t>7th Grade</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050D24" w:rsidRPr="00A45EDB" w:rsidRDefault="00050D24" w:rsidP="00050D24">
                  <w:pPr>
                    <w:spacing w:after="0" w:line="240" w:lineRule="auto"/>
                    <w:jc w:val="center"/>
                    <w:rPr>
                      <w:rFonts w:ascii="Calibri" w:eastAsia="Times New Roman" w:hAnsi="Calibri" w:cs="Times New Roman"/>
                      <w:color w:val="000000"/>
                    </w:rPr>
                  </w:pPr>
                  <w:r w:rsidRPr="00A45EDB">
                    <w:rPr>
                      <w:rFonts w:ascii="Calibri" w:eastAsia="Times New Roman" w:hAnsi="Calibri" w:cs="Times New Roman"/>
                      <w:color w:val="000000"/>
                    </w:rPr>
                    <w:t>38</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50D24" w:rsidRPr="00A45EDB" w:rsidRDefault="00050D24" w:rsidP="00050D24">
                  <w:pPr>
                    <w:spacing w:after="0" w:line="240" w:lineRule="auto"/>
                    <w:jc w:val="center"/>
                    <w:rPr>
                      <w:rFonts w:ascii="Calibri" w:eastAsia="Times New Roman" w:hAnsi="Calibri" w:cs="Times New Roman"/>
                      <w:color w:val="000000"/>
                    </w:rPr>
                  </w:pPr>
                  <w:r w:rsidRPr="00A45EDB">
                    <w:rPr>
                      <w:rFonts w:ascii="Calibri" w:eastAsia="Times New Roman" w:hAnsi="Calibri" w:cs="Times New Roman"/>
                      <w:color w:val="000000"/>
                    </w:rPr>
                    <w:t>55</w:t>
                  </w:r>
                </w:p>
              </w:tc>
            </w:tr>
            <w:tr w:rsidR="00050D24" w:rsidRPr="00A45EDB" w:rsidTr="00CF7D4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50D24" w:rsidRPr="00A45EDB" w:rsidRDefault="00050D24" w:rsidP="00050D24">
                  <w:pPr>
                    <w:spacing w:after="0" w:line="240" w:lineRule="auto"/>
                    <w:jc w:val="center"/>
                    <w:rPr>
                      <w:rFonts w:ascii="Calibri" w:eastAsia="Times New Roman" w:hAnsi="Calibri" w:cs="Times New Roman"/>
                      <w:color w:val="000000"/>
                    </w:rPr>
                  </w:pPr>
                  <w:r w:rsidRPr="00A45EDB">
                    <w:rPr>
                      <w:rFonts w:ascii="Calibri" w:eastAsia="Times New Roman" w:hAnsi="Calibri" w:cs="Times New Roman"/>
                      <w:color w:val="000000"/>
                    </w:rPr>
                    <w:t>8th Grade</w:t>
                  </w:r>
                </w:p>
              </w:tc>
              <w:tc>
                <w:tcPr>
                  <w:tcW w:w="1760" w:type="dxa"/>
                  <w:tcBorders>
                    <w:top w:val="nil"/>
                    <w:left w:val="nil"/>
                    <w:bottom w:val="single" w:sz="4" w:space="0" w:color="auto"/>
                    <w:right w:val="single" w:sz="4" w:space="0" w:color="auto"/>
                  </w:tcBorders>
                  <w:shd w:val="clear" w:color="auto" w:fill="auto"/>
                  <w:noWrap/>
                  <w:vAlign w:val="bottom"/>
                  <w:hideMark/>
                </w:tcPr>
                <w:p w:rsidR="00050D24" w:rsidRPr="00A45EDB" w:rsidRDefault="00050D24" w:rsidP="00050D24">
                  <w:pPr>
                    <w:spacing w:after="0" w:line="240" w:lineRule="auto"/>
                    <w:jc w:val="center"/>
                    <w:rPr>
                      <w:rFonts w:ascii="Calibri" w:eastAsia="Times New Roman" w:hAnsi="Calibri" w:cs="Times New Roman"/>
                      <w:color w:val="000000"/>
                    </w:rPr>
                  </w:pPr>
                  <w:r w:rsidRPr="00A45EDB">
                    <w:rPr>
                      <w:rFonts w:ascii="Calibri" w:eastAsia="Times New Roman" w:hAnsi="Calibri" w:cs="Times New Roman"/>
                      <w:color w:val="000000"/>
                    </w:rPr>
                    <w:t>37</w:t>
                  </w:r>
                </w:p>
              </w:tc>
              <w:tc>
                <w:tcPr>
                  <w:tcW w:w="1540" w:type="dxa"/>
                  <w:tcBorders>
                    <w:top w:val="nil"/>
                    <w:left w:val="nil"/>
                    <w:bottom w:val="single" w:sz="4" w:space="0" w:color="auto"/>
                    <w:right w:val="single" w:sz="4" w:space="0" w:color="auto"/>
                  </w:tcBorders>
                  <w:shd w:val="clear" w:color="auto" w:fill="auto"/>
                  <w:noWrap/>
                  <w:vAlign w:val="bottom"/>
                  <w:hideMark/>
                </w:tcPr>
                <w:p w:rsidR="00050D24" w:rsidRPr="00A45EDB" w:rsidRDefault="00050D24" w:rsidP="00050D24">
                  <w:pPr>
                    <w:spacing w:after="0" w:line="240" w:lineRule="auto"/>
                    <w:jc w:val="center"/>
                    <w:rPr>
                      <w:rFonts w:ascii="Calibri" w:eastAsia="Times New Roman" w:hAnsi="Calibri" w:cs="Times New Roman"/>
                      <w:color w:val="000000"/>
                    </w:rPr>
                  </w:pPr>
                  <w:r w:rsidRPr="00A45EDB">
                    <w:rPr>
                      <w:rFonts w:ascii="Calibri" w:eastAsia="Times New Roman" w:hAnsi="Calibri" w:cs="Times New Roman"/>
                      <w:color w:val="000000"/>
                    </w:rPr>
                    <w:t>x</w:t>
                  </w:r>
                </w:p>
              </w:tc>
            </w:tr>
          </w:tbl>
          <w:p w:rsidR="00C248FA" w:rsidRPr="00050D24" w:rsidRDefault="00A45EDB" w:rsidP="00050D24">
            <w:pPr>
              <w:ind w:left="360" w:hanging="360"/>
              <w:rPr>
                <w:rFonts w:ascii="Calibri" w:eastAsia="Times New Roman" w:hAnsi="Calibri" w:cs="Times New Roman"/>
                <w:sz w:val="24"/>
                <w:szCs w:val="24"/>
              </w:rPr>
            </w:pPr>
            <w:r>
              <w:rPr>
                <w:rFonts w:ascii="Calibri" w:eastAsia="Times New Roman" w:hAnsi="Calibri" w:cs="Times New Roman"/>
                <w:sz w:val="24"/>
                <w:szCs w:val="24"/>
              </w:rPr>
              <w:t xml:space="preserve"> </w:t>
            </w:r>
          </w:p>
          <w:p w:rsidR="00050D24" w:rsidRDefault="00050D24" w:rsidP="00050D24">
            <w:pPr>
              <w:rPr>
                <w:rFonts w:ascii="Calibri" w:hAnsi="Calibri"/>
                <w:b/>
                <w:sz w:val="12"/>
                <w:szCs w:val="28"/>
              </w:rPr>
            </w:pPr>
          </w:p>
          <w:p w:rsidR="00F52A4D" w:rsidRDefault="00F52A4D" w:rsidP="00050D24">
            <w:pPr>
              <w:rPr>
                <w:rFonts w:ascii="Calibri" w:hAnsi="Calibri"/>
                <w:b/>
                <w:sz w:val="12"/>
                <w:szCs w:val="28"/>
              </w:rPr>
            </w:pPr>
          </w:p>
          <w:p w:rsidR="00F52A4D" w:rsidRPr="00A45EDB" w:rsidRDefault="00F52A4D" w:rsidP="00050D24">
            <w:pPr>
              <w:rPr>
                <w:rFonts w:ascii="Calibri" w:hAnsi="Calibri"/>
                <w:b/>
                <w:sz w:val="12"/>
                <w:szCs w:val="28"/>
              </w:rPr>
            </w:pPr>
          </w:p>
        </w:tc>
      </w:tr>
      <w:tr w:rsidR="00A45EDB" w:rsidTr="00CD2382">
        <w:tc>
          <w:tcPr>
            <w:tcW w:w="10358" w:type="dxa"/>
          </w:tcPr>
          <w:p w:rsidR="00050D24" w:rsidRPr="00050D24" w:rsidRDefault="00050D24" w:rsidP="00050D24">
            <w:pPr>
              <w:pStyle w:val="ListParagraph"/>
              <w:numPr>
                <w:ilvl w:val="0"/>
                <w:numId w:val="14"/>
              </w:numPr>
              <w:rPr>
                <w:b/>
                <w:sz w:val="24"/>
                <w:szCs w:val="24"/>
              </w:rPr>
            </w:pPr>
            <w:r w:rsidRPr="00050D24">
              <w:rPr>
                <w:rFonts w:cs="Helvetica"/>
                <w:color w:val="333333"/>
                <w:sz w:val="24"/>
                <w:szCs w:val="24"/>
                <w:shd w:val="clear" w:color="auto" w:fill="FFFFFF"/>
              </w:rPr>
              <w:t>A student surveys households asking whether there are children in the household and whether there are pets in the household. The student discovers that the ratio of the number of households with pets to those with no pets is 3:5. Complete the two-way table with the results of the survey.</w:t>
            </w:r>
          </w:p>
          <w:p w:rsidR="00050D24" w:rsidRDefault="00050D24" w:rsidP="00050D24">
            <w:pPr>
              <w:rPr>
                <w:rFonts w:ascii="Calibri" w:hAnsi="Calibri"/>
                <w:b/>
                <w:sz w:val="24"/>
                <w:szCs w:val="28"/>
              </w:rPr>
            </w:pPr>
          </w:p>
          <w:tbl>
            <w:tblPr>
              <w:tblW w:w="5220" w:type="dxa"/>
              <w:tblLook w:val="04A0" w:firstRow="1" w:lastRow="0" w:firstColumn="1" w:lastColumn="0" w:noHBand="0" w:noVBand="1"/>
            </w:tblPr>
            <w:tblGrid>
              <w:gridCol w:w="1920"/>
              <w:gridCol w:w="1760"/>
              <w:gridCol w:w="1540"/>
            </w:tblGrid>
            <w:tr w:rsidR="00050D24" w:rsidRPr="00A45EDB" w:rsidTr="00CF7D4E">
              <w:trPr>
                <w:trHeight w:val="300"/>
              </w:trPr>
              <w:tc>
                <w:tcPr>
                  <w:tcW w:w="1920" w:type="dxa"/>
                  <w:tcBorders>
                    <w:top w:val="nil"/>
                    <w:left w:val="nil"/>
                    <w:bottom w:val="nil"/>
                    <w:right w:val="nil"/>
                  </w:tcBorders>
                  <w:shd w:val="clear" w:color="auto" w:fill="auto"/>
                  <w:noWrap/>
                  <w:vAlign w:val="bottom"/>
                  <w:hideMark/>
                </w:tcPr>
                <w:p w:rsidR="00050D24" w:rsidRPr="00A45EDB" w:rsidRDefault="00050D24" w:rsidP="00050D24">
                  <w:pPr>
                    <w:spacing w:after="0" w:line="240" w:lineRule="auto"/>
                    <w:rPr>
                      <w:rFonts w:ascii="Times New Roman" w:eastAsia="Times New Roman" w:hAnsi="Times New Roman" w:cs="Times New Roman"/>
                      <w:sz w:val="24"/>
                      <w:szCs w:val="24"/>
                    </w:rPr>
                  </w:pPr>
                </w:p>
              </w:tc>
              <w:tc>
                <w:tcPr>
                  <w:tcW w:w="1760" w:type="dxa"/>
                  <w:tcBorders>
                    <w:top w:val="single" w:sz="4" w:space="0" w:color="auto"/>
                    <w:left w:val="single" w:sz="4" w:space="0" w:color="auto"/>
                    <w:bottom w:val="nil"/>
                    <w:right w:val="single" w:sz="4" w:space="0" w:color="auto"/>
                  </w:tcBorders>
                  <w:shd w:val="clear" w:color="auto" w:fill="auto"/>
                  <w:noWrap/>
                  <w:vAlign w:val="bottom"/>
                  <w:hideMark/>
                </w:tcPr>
                <w:p w:rsidR="00050D24" w:rsidRPr="00A45EDB" w:rsidRDefault="00050D24" w:rsidP="00050D2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Pet</w:t>
                  </w:r>
                </w:p>
              </w:tc>
              <w:tc>
                <w:tcPr>
                  <w:tcW w:w="1540" w:type="dxa"/>
                  <w:tcBorders>
                    <w:top w:val="single" w:sz="4" w:space="0" w:color="auto"/>
                    <w:left w:val="nil"/>
                    <w:bottom w:val="nil"/>
                    <w:right w:val="single" w:sz="4" w:space="0" w:color="auto"/>
                  </w:tcBorders>
                  <w:shd w:val="clear" w:color="auto" w:fill="auto"/>
                  <w:noWrap/>
                  <w:vAlign w:val="bottom"/>
                  <w:hideMark/>
                </w:tcPr>
                <w:p w:rsidR="00050D24" w:rsidRPr="00A45EDB" w:rsidRDefault="00050D24" w:rsidP="00050D2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 Pet</w:t>
                  </w:r>
                  <w:r w:rsidRPr="00A45EDB">
                    <w:rPr>
                      <w:rFonts w:ascii="Calibri" w:eastAsia="Times New Roman" w:hAnsi="Calibri" w:cs="Times New Roman"/>
                      <w:color w:val="000000"/>
                    </w:rPr>
                    <w:t xml:space="preserve">  </w:t>
                  </w:r>
                </w:p>
              </w:tc>
            </w:tr>
            <w:tr w:rsidR="00050D24" w:rsidRPr="00A45EDB" w:rsidTr="00CF7D4E">
              <w:trPr>
                <w:trHeight w:val="300"/>
              </w:trPr>
              <w:tc>
                <w:tcPr>
                  <w:tcW w:w="1920" w:type="dxa"/>
                  <w:tcBorders>
                    <w:top w:val="nil"/>
                    <w:left w:val="nil"/>
                    <w:bottom w:val="nil"/>
                    <w:right w:val="nil"/>
                  </w:tcBorders>
                  <w:shd w:val="clear" w:color="auto" w:fill="auto"/>
                  <w:noWrap/>
                  <w:vAlign w:val="bottom"/>
                  <w:hideMark/>
                </w:tcPr>
                <w:p w:rsidR="00050D24" w:rsidRPr="00A45EDB" w:rsidRDefault="00050D24" w:rsidP="00050D24">
                  <w:pPr>
                    <w:spacing w:after="0" w:line="240" w:lineRule="auto"/>
                    <w:jc w:val="center"/>
                    <w:rPr>
                      <w:rFonts w:ascii="Calibri" w:eastAsia="Times New Roman" w:hAnsi="Calibri" w:cs="Times New Roman"/>
                      <w:color w:val="000000"/>
                    </w:rPr>
                  </w:pPr>
                </w:p>
              </w:tc>
              <w:tc>
                <w:tcPr>
                  <w:tcW w:w="1760" w:type="dxa"/>
                  <w:tcBorders>
                    <w:top w:val="nil"/>
                    <w:left w:val="single" w:sz="4" w:space="0" w:color="auto"/>
                    <w:bottom w:val="nil"/>
                    <w:right w:val="single" w:sz="4" w:space="0" w:color="auto"/>
                  </w:tcBorders>
                  <w:shd w:val="clear" w:color="auto" w:fill="auto"/>
                  <w:noWrap/>
                  <w:vAlign w:val="bottom"/>
                  <w:hideMark/>
                </w:tcPr>
                <w:p w:rsidR="00050D24" w:rsidRPr="00A45EDB" w:rsidRDefault="00050D24" w:rsidP="00050D24">
                  <w:pPr>
                    <w:spacing w:after="0" w:line="240" w:lineRule="auto"/>
                    <w:jc w:val="center"/>
                    <w:rPr>
                      <w:rFonts w:ascii="Calibri" w:eastAsia="Times New Roman" w:hAnsi="Calibri" w:cs="Times New Roman"/>
                      <w:color w:val="000000"/>
                    </w:rPr>
                  </w:pPr>
                </w:p>
              </w:tc>
              <w:tc>
                <w:tcPr>
                  <w:tcW w:w="1540" w:type="dxa"/>
                  <w:tcBorders>
                    <w:top w:val="nil"/>
                    <w:left w:val="nil"/>
                    <w:bottom w:val="nil"/>
                    <w:right w:val="single" w:sz="4" w:space="0" w:color="auto"/>
                  </w:tcBorders>
                  <w:shd w:val="clear" w:color="auto" w:fill="auto"/>
                  <w:noWrap/>
                  <w:vAlign w:val="bottom"/>
                  <w:hideMark/>
                </w:tcPr>
                <w:p w:rsidR="00050D24" w:rsidRPr="00A45EDB" w:rsidRDefault="00050D24" w:rsidP="00050D24">
                  <w:pPr>
                    <w:spacing w:after="0" w:line="240" w:lineRule="auto"/>
                    <w:rPr>
                      <w:rFonts w:ascii="Calibri" w:eastAsia="Times New Roman" w:hAnsi="Calibri" w:cs="Times New Roman"/>
                      <w:color w:val="000000"/>
                    </w:rPr>
                  </w:pPr>
                </w:p>
              </w:tc>
            </w:tr>
            <w:tr w:rsidR="00050D24" w:rsidRPr="00A45EDB" w:rsidTr="00CF7D4E">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0D24" w:rsidRPr="00A45EDB" w:rsidRDefault="00050D24" w:rsidP="00050D2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Children</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050D24" w:rsidRPr="00A45EDB" w:rsidRDefault="00050D24" w:rsidP="00050D2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50D24" w:rsidRPr="00A45EDB" w:rsidRDefault="00050D24" w:rsidP="00050D2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50D24" w:rsidRPr="00A45EDB" w:rsidTr="00CF7D4E">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050D24" w:rsidRPr="00A45EDB" w:rsidRDefault="00050D24" w:rsidP="00050D2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 Children</w:t>
                  </w:r>
                </w:p>
              </w:tc>
              <w:tc>
                <w:tcPr>
                  <w:tcW w:w="1760" w:type="dxa"/>
                  <w:tcBorders>
                    <w:top w:val="nil"/>
                    <w:left w:val="nil"/>
                    <w:bottom w:val="single" w:sz="4" w:space="0" w:color="auto"/>
                    <w:right w:val="single" w:sz="4" w:space="0" w:color="auto"/>
                  </w:tcBorders>
                  <w:shd w:val="clear" w:color="auto" w:fill="auto"/>
                  <w:noWrap/>
                  <w:vAlign w:val="bottom"/>
                  <w:hideMark/>
                </w:tcPr>
                <w:p w:rsidR="00050D24" w:rsidRPr="00A45EDB" w:rsidRDefault="00050D24" w:rsidP="00050D2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w:t>
                  </w:r>
                </w:p>
              </w:tc>
              <w:tc>
                <w:tcPr>
                  <w:tcW w:w="1540" w:type="dxa"/>
                  <w:tcBorders>
                    <w:top w:val="nil"/>
                    <w:left w:val="nil"/>
                    <w:bottom w:val="single" w:sz="4" w:space="0" w:color="auto"/>
                    <w:right w:val="single" w:sz="4" w:space="0" w:color="auto"/>
                  </w:tcBorders>
                  <w:shd w:val="clear" w:color="auto" w:fill="auto"/>
                  <w:noWrap/>
                  <w:vAlign w:val="bottom"/>
                  <w:hideMark/>
                </w:tcPr>
                <w:p w:rsidR="00050D24" w:rsidRPr="00A45EDB" w:rsidRDefault="00050D24" w:rsidP="00050D2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70</w:t>
                  </w:r>
                </w:p>
              </w:tc>
            </w:tr>
          </w:tbl>
          <w:p w:rsidR="00050D24" w:rsidRDefault="00050D24" w:rsidP="00050D24">
            <w:pPr>
              <w:rPr>
                <w:rFonts w:ascii="Calibri" w:hAnsi="Calibri"/>
                <w:b/>
                <w:sz w:val="24"/>
                <w:szCs w:val="28"/>
              </w:rPr>
            </w:pPr>
          </w:p>
          <w:p w:rsidR="00050D24" w:rsidRDefault="00050D24" w:rsidP="00050D24">
            <w:pPr>
              <w:rPr>
                <w:rFonts w:ascii="Calibri" w:hAnsi="Calibri"/>
                <w:b/>
                <w:sz w:val="24"/>
                <w:szCs w:val="28"/>
              </w:rPr>
            </w:pPr>
          </w:p>
          <w:p w:rsidR="00F52A4D" w:rsidRDefault="00F52A4D" w:rsidP="00050D24">
            <w:pPr>
              <w:rPr>
                <w:rFonts w:ascii="Calibri" w:hAnsi="Calibri"/>
                <w:b/>
                <w:sz w:val="24"/>
                <w:szCs w:val="28"/>
              </w:rPr>
            </w:pPr>
          </w:p>
        </w:tc>
      </w:tr>
    </w:tbl>
    <w:p w:rsidR="00C563AF" w:rsidRDefault="00312C27" w:rsidP="00050D24">
      <w:pPr>
        <w:spacing w:after="0" w:line="240" w:lineRule="auto"/>
        <w:rPr>
          <w:rStyle w:val="Hyperlink"/>
          <w:rFonts w:ascii="Times New Roman" w:hAnsi="Times New Roman" w:cs="Times New Roman"/>
          <w:sz w:val="20"/>
          <w:szCs w:val="24"/>
        </w:rPr>
      </w:pPr>
      <w:hyperlink r:id="rId11" w:history="1">
        <w:r w:rsidR="00F52A4D" w:rsidRPr="00050D24">
          <w:rPr>
            <w:rStyle w:val="Hyperlink"/>
            <w:rFonts w:ascii="Times New Roman" w:hAnsi="Times New Roman" w:cs="Times New Roman"/>
            <w:sz w:val="20"/>
            <w:szCs w:val="24"/>
          </w:rPr>
          <w:t>https://www.youtube.com/watch?v=k8xFH6fCIWs</w:t>
        </w:r>
      </w:hyperlink>
      <w:r w:rsidR="00F52A4D">
        <w:rPr>
          <w:rFonts w:ascii="Times New Roman" w:hAnsi="Times New Roman" w:cs="Times New Roman"/>
          <w:sz w:val="20"/>
          <w:szCs w:val="24"/>
        </w:rPr>
        <w:t xml:space="preserve">            </w:t>
      </w:r>
      <w:r w:rsidR="00F52A4D">
        <w:rPr>
          <w:rFonts w:cs="Helvetica"/>
          <w:color w:val="333333"/>
          <w:sz w:val="24"/>
          <w:szCs w:val="24"/>
          <w:shd w:val="clear" w:color="auto" w:fill="FFFFFF"/>
        </w:rPr>
        <w:t>&amp;</w:t>
      </w:r>
      <w:r w:rsidR="00F52A4D">
        <w:rPr>
          <w:rStyle w:val="Hyperlink"/>
          <w:rFonts w:ascii="Times New Roman" w:hAnsi="Times New Roman" w:cs="Times New Roman"/>
          <w:color w:val="auto"/>
          <w:sz w:val="20"/>
          <w:szCs w:val="24"/>
          <w:u w:val="none"/>
        </w:rPr>
        <w:t xml:space="preserve">         </w:t>
      </w:r>
      <w:hyperlink r:id="rId12" w:history="1">
        <w:r w:rsidR="00C563AF" w:rsidRPr="00050D24">
          <w:rPr>
            <w:rStyle w:val="Hyperlink"/>
            <w:rFonts w:ascii="Times New Roman" w:hAnsi="Times New Roman" w:cs="Times New Roman"/>
            <w:sz w:val="20"/>
            <w:szCs w:val="24"/>
          </w:rPr>
          <w:t>https://www.youtube.com/watch?v=1yKJigdwClU</w:t>
        </w:r>
      </w:hyperlink>
    </w:p>
    <w:p w:rsidR="00F00302" w:rsidRPr="006E4097" w:rsidRDefault="00F00302" w:rsidP="00F00302">
      <w:pPr>
        <w:pStyle w:val="NoSpacing"/>
        <w:rPr>
          <w:sz w:val="24"/>
        </w:rPr>
      </w:pPr>
      <w:r w:rsidRPr="006E4097">
        <w:rPr>
          <w:sz w:val="24"/>
        </w:rPr>
        <w:lastRenderedPageBreak/>
        <w:t>Name: __________________________________________</w:t>
      </w:r>
      <w:proofErr w:type="gramStart"/>
      <w:r w:rsidRPr="006E4097">
        <w:rPr>
          <w:sz w:val="24"/>
        </w:rPr>
        <w:t>_  Per</w:t>
      </w:r>
      <w:proofErr w:type="gramEnd"/>
      <w:r w:rsidRPr="006E4097">
        <w:rPr>
          <w:sz w:val="24"/>
        </w:rPr>
        <w:t xml:space="preserve"> ___  Table# ____  Date __________</w:t>
      </w:r>
    </w:p>
    <w:p w:rsidR="00F00302" w:rsidRPr="002069DF" w:rsidRDefault="00F00302" w:rsidP="00F00302">
      <w:pPr>
        <w:pStyle w:val="NoSpacing"/>
        <w:jc w:val="center"/>
        <w:rPr>
          <w:b/>
          <w:sz w:val="32"/>
        </w:rPr>
      </w:pPr>
      <w:r w:rsidRPr="002069DF">
        <w:rPr>
          <w:b/>
          <w:sz w:val="32"/>
        </w:rPr>
        <w:t>Practice Test Review (Chapter 9)</w:t>
      </w:r>
    </w:p>
    <w:p w:rsidR="00F00302" w:rsidRDefault="00F00302" w:rsidP="00F00302">
      <w:pPr>
        <w:pStyle w:val="NoSpacing"/>
        <w:rPr>
          <w:rFonts w:ascii="Helvetica" w:hAnsi="Helvetica" w:cs="Helvetica"/>
          <w:color w:val="333333"/>
          <w:sz w:val="21"/>
          <w:szCs w:val="21"/>
          <w:shd w:val="clear" w:color="auto" w:fill="FFFFFF"/>
        </w:rPr>
      </w:pPr>
    </w:p>
    <w:p w:rsidR="00F00302" w:rsidRDefault="00F00302" w:rsidP="00F00302">
      <w:pPr>
        <w:pStyle w:val="NoSpacing"/>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(TEST PROBLEM #15) Every student in two different classes is asked whether they like basketball and whether they like bowling. The results of the survey for each class are shown in the two-way tables. Determine whether each statement below refers to Class 1 or to Class 2.</w:t>
      </w:r>
    </w:p>
    <w:p w:rsidR="00312C27" w:rsidRDefault="00312C27" w:rsidP="00F00302">
      <w:pPr>
        <w:pStyle w:val="NoSpacing"/>
        <w:rPr>
          <w:rFonts w:ascii="Helvetica" w:hAnsi="Helvetica" w:cs="Helvetica"/>
          <w:color w:val="333333"/>
          <w:sz w:val="21"/>
          <w:szCs w:val="21"/>
          <w:shd w:val="clear" w:color="auto" w:fill="FFFFFF"/>
        </w:rPr>
      </w:pPr>
    </w:p>
    <w:tbl>
      <w:tblPr>
        <w:tblW w:w="575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181"/>
        <w:gridCol w:w="1731"/>
        <w:gridCol w:w="1840"/>
      </w:tblGrid>
      <w:tr w:rsidR="00312C27" w:rsidRPr="006E4097" w:rsidTr="00355855">
        <w:trPr>
          <w:tblHeader/>
        </w:trPr>
        <w:tc>
          <w:tcPr>
            <w:tcW w:w="0" w:type="auto"/>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rsidR="00312C27" w:rsidRPr="006E4097" w:rsidRDefault="00312C27" w:rsidP="00355855">
            <w:pPr>
              <w:spacing w:after="240" w:line="240" w:lineRule="auto"/>
              <w:rPr>
                <w:rFonts w:ascii="Helvetica" w:eastAsia="Times New Roman" w:hAnsi="Helvetica" w:cs="Helvetica"/>
                <w:b/>
                <w:bCs/>
                <w:color w:val="333333"/>
                <w:sz w:val="21"/>
                <w:szCs w:val="21"/>
              </w:rPr>
            </w:pPr>
            <w:r w:rsidRPr="006E4097">
              <w:rPr>
                <w:rFonts w:ascii="Helvetica" w:eastAsia="Times New Roman" w:hAnsi="Helvetica" w:cs="Helvetica"/>
                <w:b/>
                <w:bCs/>
                <w:color w:val="333333"/>
                <w:sz w:val="21"/>
                <w:szCs w:val="21"/>
              </w:rPr>
              <w:t xml:space="preserve">Class </w:t>
            </w:r>
            <w:r>
              <w:rPr>
                <w:rFonts w:ascii="Helvetica" w:eastAsia="Times New Roman" w:hAnsi="Helvetica" w:cs="Helvetica"/>
                <w:b/>
                <w:bCs/>
                <w:color w:val="333333"/>
                <w:sz w:val="21"/>
                <w:szCs w:val="21"/>
              </w:rPr>
              <w:t>1</w:t>
            </w:r>
          </w:p>
        </w:tc>
        <w:tc>
          <w:tcPr>
            <w:tcW w:w="0" w:type="auto"/>
            <w:tcBorders>
              <w:top w:val="nil"/>
              <w:left w:val="single" w:sz="6" w:space="0" w:color="DDDDDD"/>
              <w:bottom w:val="single" w:sz="12" w:space="0" w:color="DDDDDD"/>
              <w:right w:val="single" w:sz="6" w:space="0" w:color="DDDDDD"/>
            </w:tcBorders>
            <w:shd w:val="clear" w:color="auto" w:fill="F16C67"/>
            <w:tcMar>
              <w:top w:w="120" w:type="dxa"/>
              <w:left w:w="120" w:type="dxa"/>
              <w:bottom w:w="120" w:type="dxa"/>
              <w:right w:w="120" w:type="dxa"/>
            </w:tcMar>
            <w:vAlign w:val="center"/>
            <w:hideMark/>
          </w:tcPr>
          <w:p w:rsidR="00312C27" w:rsidRPr="006E4097" w:rsidRDefault="00312C27" w:rsidP="00355855">
            <w:pPr>
              <w:spacing w:after="240" w:line="240" w:lineRule="auto"/>
              <w:jc w:val="center"/>
              <w:rPr>
                <w:rFonts w:ascii="Helvetica" w:eastAsia="Times New Roman" w:hAnsi="Helvetica" w:cs="Helvetica"/>
                <w:b/>
                <w:bCs/>
                <w:color w:val="333333"/>
                <w:sz w:val="21"/>
                <w:szCs w:val="21"/>
              </w:rPr>
            </w:pPr>
            <w:r w:rsidRPr="006E4097">
              <w:rPr>
                <w:rFonts w:ascii="Helvetica" w:eastAsia="Times New Roman" w:hAnsi="Helvetica" w:cs="Helvetica"/>
                <w:b/>
                <w:bCs/>
                <w:color w:val="333333"/>
                <w:sz w:val="21"/>
                <w:szCs w:val="21"/>
              </w:rPr>
              <w:t xml:space="preserve">Like </w:t>
            </w:r>
            <w:r>
              <w:rPr>
                <w:rFonts w:ascii="Helvetica" w:eastAsia="Times New Roman" w:hAnsi="Helvetica" w:cs="Helvetica"/>
                <w:b/>
                <w:bCs/>
                <w:color w:val="333333"/>
                <w:sz w:val="21"/>
                <w:szCs w:val="21"/>
              </w:rPr>
              <w:t>Basketball</w:t>
            </w:r>
          </w:p>
        </w:tc>
        <w:tc>
          <w:tcPr>
            <w:tcW w:w="1840" w:type="dxa"/>
            <w:tcBorders>
              <w:top w:val="nil"/>
              <w:left w:val="single" w:sz="6" w:space="0" w:color="DDDDDD"/>
              <w:bottom w:val="single" w:sz="12" w:space="0" w:color="DDDDDD"/>
              <w:right w:val="single" w:sz="6" w:space="0" w:color="DDDDDD"/>
            </w:tcBorders>
            <w:shd w:val="clear" w:color="auto" w:fill="F16C67"/>
            <w:tcMar>
              <w:top w:w="120" w:type="dxa"/>
              <w:left w:w="120" w:type="dxa"/>
              <w:bottom w:w="120" w:type="dxa"/>
              <w:right w:w="120" w:type="dxa"/>
            </w:tcMar>
            <w:vAlign w:val="center"/>
            <w:hideMark/>
          </w:tcPr>
          <w:p w:rsidR="00312C27" w:rsidRPr="006E4097" w:rsidRDefault="00312C27" w:rsidP="00355855">
            <w:pPr>
              <w:spacing w:after="240" w:line="240" w:lineRule="auto"/>
              <w:jc w:val="center"/>
              <w:rPr>
                <w:rFonts w:ascii="Helvetica" w:eastAsia="Times New Roman" w:hAnsi="Helvetica" w:cs="Helvetica"/>
                <w:b/>
                <w:bCs/>
                <w:color w:val="333333"/>
                <w:sz w:val="21"/>
                <w:szCs w:val="21"/>
              </w:rPr>
            </w:pPr>
            <w:r w:rsidRPr="006E4097">
              <w:rPr>
                <w:rFonts w:ascii="Helvetica" w:eastAsia="Times New Roman" w:hAnsi="Helvetica" w:cs="Helvetica"/>
                <w:b/>
                <w:bCs/>
                <w:color w:val="333333"/>
                <w:sz w:val="21"/>
                <w:szCs w:val="21"/>
              </w:rPr>
              <w:t>Do Not Like</w:t>
            </w:r>
            <w:r>
              <w:rPr>
                <w:rFonts w:ascii="Helvetica" w:eastAsia="Times New Roman" w:hAnsi="Helvetica" w:cs="Helvetica"/>
                <w:b/>
                <w:bCs/>
                <w:color w:val="333333"/>
                <w:sz w:val="21"/>
                <w:szCs w:val="21"/>
              </w:rPr>
              <w:t xml:space="preserve"> Basketball</w:t>
            </w:r>
          </w:p>
        </w:tc>
      </w:tr>
      <w:tr w:rsidR="00312C27" w:rsidRPr="006E4097" w:rsidTr="00355855">
        <w:tc>
          <w:tcPr>
            <w:tcW w:w="0" w:type="auto"/>
            <w:tcBorders>
              <w:top w:val="single" w:sz="6" w:space="0" w:color="DDDDDD"/>
              <w:left w:val="single" w:sz="6" w:space="0" w:color="DDDDDD"/>
              <w:bottom w:val="single" w:sz="6" w:space="0" w:color="DDDDDD"/>
              <w:right w:val="single" w:sz="6" w:space="0" w:color="DDDDDD"/>
            </w:tcBorders>
            <w:shd w:val="clear" w:color="auto" w:fill="F16C67"/>
            <w:tcMar>
              <w:top w:w="120" w:type="dxa"/>
              <w:left w:w="120" w:type="dxa"/>
              <w:bottom w:w="120" w:type="dxa"/>
              <w:right w:w="120" w:type="dxa"/>
            </w:tcMar>
            <w:hideMark/>
          </w:tcPr>
          <w:p w:rsidR="00312C27" w:rsidRPr="006E4097" w:rsidRDefault="00312C27" w:rsidP="00355855">
            <w:pPr>
              <w:spacing w:after="240" w:line="240" w:lineRule="auto"/>
              <w:rPr>
                <w:rFonts w:ascii="Helvetica" w:eastAsia="Times New Roman" w:hAnsi="Helvetica" w:cs="Helvetica"/>
                <w:color w:val="333333"/>
                <w:sz w:val="21"/>
                <w:szCs w:val="21"/>
              </w:rPr>
            </w:pPr>
            <w:r>
              <w:rPr>
                <w:rFonts w:ascii="Helvetica" w:eastAsia="Times New Roman" w:hAnsi="Helvetica" w:cs="Helvetica"/>
                <w:b/>
                <w:bCs/>
                <w:color w:val="333333"/>
                <w:sz w:val="21"/>
                <w:szCs w:val="21"/>
              </w:rPr>
              <w:t>Like Bowling</w:t>
            </w:r>
          </w:p>
        </w:tc>
        <w:tc>
          <w:tcPr>
            <w:tcW w:w="0" w:type="auto"/>
            <w:tcBorders>
              <w:top w:val="single" w:sz="6" w:space="0" w:color="DDDDDD"/>
              <w:left w:val="single" w:sz="6" w:space="0" w:color="DDDDDD"/>
              <w:bottom w:val="single" w:sz="6" w:space="0" w:color="DDDDDD"/>
              <w:right w:val="single" w:sz="6" w:space="0" w:color="DDDDDD"/>
            </w:tcBorders>
            <w:shd w:val="clear" w:color="auto" w:fill="F9DDD2"/>
            <w:tcMar>
              <w:top w:w="120" w:type="dxa"/>
              <w:left w:w="120" w:type="dxa"/>
              <w:bottom w:w="120" w:type="dxa"/>
              <w:right w:w="120" w:type="dxa"/>
            </w:tcMar>
            <w:vAlign w:val="center"/>
            <w:hideMark/>
          </w:tcPr>
          <w:p w:rsidR="00312C27" w:rsidRPr="006E4097" w:rsidRDefault="00312C27" w:rsidP="00355855">
            <w:pPr>
              <w:spacing w:after="24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10</w:t>
            </w:r>
          </w:p>
        </w:tc>
        <w:tc>
          <w:tcPr>
            <w:tcW w:w="1840" w:type="dxa"/>
            <w:tcBorders>
              <w:top w:val="single" w:sz="6" w:space="0" w:color="DDDDDD"/>
              <w:left w:val="single" w:sz="6" w:space="0" w:color="DDDDDD"/>
              <w:bottom w:val="single" w:sz="6" w:space="0" w:color="DDDDDD"/>
              <w:right w:val="single" w:sz="6" w:space="0" w:color="DDDDDD"/>
            </w:tcBorders>
            <w:shd w:val="clear" w:color="auto" w:fill="F9DDD2"/>
            <w:tcMar>
              <w:top w:w="120" w:type="dxa"/>
              <w:left w:w="120" w:type="dxa"/>
              <w:bottom w:w="120" w:type="dxa"/>
              <w:right w:w="120" w:type="dxa"/>
            </w:tcMar>
            <w:vAlign w:val="center"/>
            <w:hideMark/>
          </w:tcPr>
          <w:p w:rsidR="00312C27" w:rsidRPr="006E4097" w:rsidRDefault="00312C27" w:rsidP="00355855">
            <w:pPr>
              <w:spacing w:after="24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4</w:t>
            </w:r>
          </w:p>
        </w:tc>
      </w:tr>
      <w:tr w:rsidR="00312C27" w:rsidRPr="006E4097" w:rsidTr="00355855">
        <w:tc>
          <w:tcPr>
            <w:tcW w:w="0" w:type="auto"/>
            <w:tcBorders>
              <w:top w:val="single" w:sz="6" w:space="0" w:color="DDDDDD"/>
              <w:left w:val="single" w:sz="6" w:space="0" w:color="DDDDDD"/>
              <w:bottom w:val="single" w:sz="6" w:space="0" w:color="DDDDDD"/>
              <w:right w:val="single" w:sz="6" w:space="0" w:color="DDDDDD"/>
            </w:tcBorders>
            <w:shd w:val="clear" w:color="auto" w:fill="F16C67"/>
            <w:tcMar>
              <w:top w:w="120" w:type="dxa"/>
              <w:left w:w="120" w:type="dxa"/>
              <w:bottom w:w="120" w:type="dxa"/>
              <w:right w:w="120" w:type="dxa"/>
            </w:tcMar>
            <w:hideMark/>
          </w:tcPr>
          <w:p w:rsidR="00312C27" w:rsidRPr="006E4097" w:rsidRDefault="00312C27" w:rsidP="00355855">
            <w:pPr>
              <w:spacing w:after="240" w:line="240" w:lineRule="auto"/>
              <w:rPr>
                <w:rFonts w:ascii="Helvetica" w:eastAsia="Times New Roman" w:hAnsi="Helvetica" w:cs="Helvetica"/>
                <w:color w:val="333333"/>
                <w:sz w:val="21"/>
                <w:szCs w:val="21"/>
              </w:rPr>
            </w:pPr>
            <w:r>
              <w:rPr>
                <w:rFonts w:ascii="Helvetica" w:eastAsia="Times New Roman" w:hAnsi="Helvetica" w:cs="Helvetica"/>
                <w:b/>
                <w:bCs/>
                <w:color w:val="333333"/>
                <w:sz w:val="21"/>
                <w:szCs w:val="21"/>
              </w:rPr>
              <w:t>Do Not Like Bowling</w:t>
            </w:r>
          </w:p>
        </w:tc>
        <w:tc>
          <w:tcPr>
            <w:tcW w:w="0" w:type="auto"/>
            <w:tcBorders>
              <w:top w:val="single" w:sz="6" w:space="0" w:color="DDDDDD"/>
              <w:left w:val="single" w:sz="6" w:space="0" w:color="DDDDDD"/>
              <w:bottom w:val="single" w:sz="6" w:space="0" w:color="DDDDDD"/>
              <w:right w:val="single" w:sz="6" w:space="0" w:color="DDDDDD"/>
            </w:tcBorders>
            <w:shd w:val="clear" w:color="auto" w:fill="F9DDD2"/>
            <w:tcMar>
              <w:top w:w="120" w:type="dxa"/>
              <w:left w:w="120" w:type="dxa"/>
              <w:bottom w:w="120" w:type="dxa"/>
              <w:right w:w="120" w:type="dxa"/>
            </w:tcMar>
            <w:vAlign w:val="center"/>
            <w:hideMark/>
          </w:tcPr>
          <w:p w:rsidR="00312C27" w:rsidRPr="006E4097" w:rsidRDefault="00312C27" w:rsidP="00355855">
            <w:pPr>
              <w:spacing w:after="24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15</w:t>
            </w:r>
          </w:p>
        </w:tc>
        <w:tc>
          <w:tcPr>
            <w:tcW w:w="1840" w:type="dxa"/>
            <w:tcBorders>
              <w:top w:val="single" w:sz="6" w:space="0" w:color="DDDDDD"/>
              <w:left w:val="single" w:sz="6" w:space="0" w:color="DDDDDD"/>
              <w:bottom w:val="single" w:sz="6" w:space="0" w:color="DDDDDD"/>
              <w:right w:val="single" w:sz="6" w:space="0" w:color="DDDDDD"/>
            </w:tcBorders>
            <w:shd w:val="clear" w:color="auto" w:fill="F9DDD2"/>
            <w:tcMar>
              <w:top w:w="120" w:type="dxa"/>
              <w:left w:w="120" w:type="dxa"/>
              <w:bottom w:w="120" w:type="dxa"/>
              <w:right w:w="120" w:type="dxa"/>
            </w:tcMar>
            <w:vAlign w:val="center"/>
            <w:hideMark/>
          </w:tcPr>
          <w:p w:rsidR="00312C27" w:rsidRPr="006E4097" w:rsidRDefault="00312C27" w:rsidP="00355855">
            <w:pPr>
              <w:spacing w:after="24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7</w:t>
            </w:r>
          </w:p>
        </w:tc>
      </w:tr>
    </w:tbl>
    <w:p w:rsidR="00312C27" w:rsidRDefault="00312C27" w:rsidP="00F00302">
      <w:pPr>
        <w:pStyle w:val="NoSpacing"/>
        <w:rPr>
          <w:rFonts w:ascii="Helvetica" w:hAnsi="Helvetica" w:cs="Helvetica"/>
          <w:color w:val="333333"/>
          <w:sz w:val="21"/>
          <w:szCs w:val="21"/>
          <w:shd w:val="clear" w:color="auto" w:fill="FFFFFF"/>
        </w:rPr>
      </w:pPr>
    </w:p>
    <w:p w:rsidR="00312C27" w:rsidRDefault="00312C27" w:rsidP="00F00302">
      <w:pPr>
        <w:pStyle w:val="NoSpacing"/>
        <w:rPr>
          <w:sz w:val="24"/>
        </w:rPr>
      </w:pPr>
    </w:p>
    <w:p w:rsidR="00F00302" w:rsidRDefault="00F00302" w:rsidP="00F00302">
      <w:pPr>
        <w:pStyle w:val="NoSpacing"/>
        <w:rPr>
          <w:sz w:val="24"/>
        </w:rPr>
      </w:pPr>
    </w:p>
    <w:p w:rsidR="00F00302" w:rsidRPr="006E4097" w:rsidRDefault="00F00302" w:rsidP="00F00302">
      <w:pPr>
        <w:spacing w:after="0" w:line="240" w:lineRule="auto"/>
        <w:rPr>
          <w:rFonts w:ascii="Times New Roman" w:eastAsia="Times New Roman" w:hAnsi="Times New Roman" w:cs="Times New Roman"/>
          <w:vanish/>
          <w:sz w:val="24"/>
          <w:szCs w:val="24"/>
        </w:rPr>
      </w:pPr>
    </w:p>
    <w:tbl>
      <w:tblPr>
        <w:tblW w:w="575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181"/>
        <w:gridCol w:w="1731"/>
        <w:gridCol w:w="1840"/>
      </w:tblGrid>
      <w:tr w:rsidR="00F00302" w:rsidRPr="006E4097" w:rsidTr="00355855">
        <w:trPr>
          <w:tblHeader/>
        </w:trPr>
        <w:tc>
          <w:tcPr>
            <w:tcW w:w="0" w:type="auto"/>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rsidR="00F00302" w:rsidRPr="006E4097" w:rsidRDefault="00F00302" w:rsidP="00355855">
            <w:pPr>
              <w:spacing w:after="0" w:line="240" w:lineRule="auto"/>
              <w:rPr>
                <w:rFonts w:ascii="Helvetica" w:eastAsia="Times New Roman" w:hAnsi="Helvetica" w:cs="Helvetica"/>
                <w:b/>
                <w:bCs/>
                <w:color w:val="333333"/>
                <w:sz w:val="21"/>
                <w:szCs w:val="21"/>
              </w:rPr>
            </w:pPr>
            <w:r w:rsidRPr="006E4097">
              <w:rPr>
                <w:rFonts w:ascii="Helvetica" w:eastAsia="Times New Roman" w:hAnsi="Helvetica" w:cs="Helvetica"/>
                <w:b/>
                <w:bCs/>
                <w:color w:val="333333"/>
                <w:sz w:val="21"/>
                <w:szCs w:val="21"/>
              </w:rPr>
              <w:t xml:space="preserve">Class </w:t>
            </w:r>
            <w:r>
              <w:rPr>
                <w:rFonts w:ascii="Helvetica" w:eastAsia="Times New Roman" w:hAnsi="Helvetica" w:cs="Helvetica"/>
                <w:b/>
                <w:bCs/>
                <w:color w:val="333333"/>
                <w:sz w:val="21"/>
                <w:szCs w:val="21"/>
              </w:rPr>
              <w:t>2</w:t>
            </w:r>
          </w:p>
        </w:tc>
        <w:tc>
          <w:tcPr>
            <w:tcW w:w="0" w:type="auto"/>
            <w:tcBorders>
              <w:top w:val="nil"/>
              <w:left w:val="single" w:sz="6" w:space="0" w:color="DDDDDD"/>
              <w:bottom w:val="single" w:sz="12" w:space="0" w:color="DDDDDD"/>
              <w:right w:val="single" w:sz="6" w:space="0" w:color="DDDDDD"/>
            </w:tcBorders>
            <w:shd w:val="clear" w:color="auto" w:fill="F16C67"/>
            <w:tcMar>
              <w:top w:w="120" w:type="dxa"/>
              <w:left w:w="120" w:type="dxa"/>
              <w:bottom w:w="120" w:type="dxa"/>
              <w:right w:w="120" w:type="dxa"/>
            </w:tcMar>
            <w:vAlign w:val="center"/>
            <w:hideMark/>
          </w:tcPr>
          <w:p w:rsidR="00F00302" w:rsidRPr="006E4097" w:rsidRDefault="00F00302" w:rsidP="00355855">
            <w:pPr>
              <w:spacing w:after="0" w:line="240" w:lineRule="auto"/>
              <w:jc w:val="center"/>
              <w:rPr>
                <w:rFonts w:ascii="Helvetica" w:eastAsia="Times New Roman" w:hAnsi="Helvetica" w:cs="Helvetica"/>
                <w:b/>
                <w:bCs/>
                <w:color w:val="333333"/>
                <w:sz w:val="21"/>
                <w:szCs w:val="21"/>
              </w:rPr>
            </w:pPr>
            <w:r w:rsidRPr="006E4097">
              <w:rPr>
                <w:rFonts w:ascii="Helvetica" w:eastAsia="Times New Roman" w:hAnsi="Helvetica" w:cs="Helvetica"/>
                <w:b/>
                <w:bCs/>
                <w:color w:val="333333"/>
                <w:sz w:val="21"/>
                <w:szCs w:val="21"/>
              </w:rPr>
              <w:t xml:space="preserve">Like </w:t>
            </w:r>
            <w:r>
              <w:rPr>
                <w:rFonts w:ascii="Helvetica" w:eastAsia="Times New Roman" w:hAnsi="Helvetica" w:cs="Helvetica"/>
                <w:b/>
                <w:bCs/>
                <w:color w:val="333333"/>
                <w:sz w:val="21"/>
                <w:szCs w:val="21"/>
              </w:rPr>
              <w:t>Basketball</w:t>
            </w:r>
          </w:p>
        </w:tc>
        <w:tc>
          <w:tcPr>
            <w:tcW w:w="1840" w:type="dxa"/>
            <w:tcBorders>
              <w:top w:val="nil"/>
              <w:left w:val="single" w:sz="6" w:space="0" w:color="DDDDDD"/>
              <w:bottom w:val="single" w:sz="12" w:space="0" w:color="DDDDDD"/>
              <w:right w:val="single" w:sz="6" w:space="0" w:color="DDDDDD"/>
            </w:tcBorders>
            <w:shd w:val="clear" w:color="auto" w:fill="F16C67"/>
            <w:tcMar>
              <w:top w:w="120" w:type="dxa"/>
              <w:left w:w="120" w:type="dxa"/>
              <w:bottom w:w="120" w:type="dxa"/>
              <w:right w:w="120" w:type="dxa"/>
            </w:tcMar>
            <w:vAlign w:val="center"/>
            <w:hideMark/>
          </w:tcPr>
          <w:p w:rsidR="00F00302" w:rsidRDefault="00F00302" w:rsidP="00355855">
            <w:pPr>
              <w:spacing w:after="0" w:line="240" w:lineRule="auto"/>
              <w:jc w:val="center"/>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Do Not Like</w:t>
            </w:r>
          </w:p>
          <w:p w:rsidR="00F00302" w:rsidRPr="006E4097" w:rsidRDefault="00F00302" w:rsidP="00355855">
            <w:pPr>
              <w:spacing w:after="0" w:line="240" w:lineRule="auto"/>
              <w:jc w:val="center"/>
              <w:rPr>
                <w:rFonts w:ascii="Helvetica" w:eastAsia="Times New Roman" w:hAnsi="Helvetica" w:cs="Helvetica"/>
                <w:bCs/>
                <w:color w:val="333333"/>
                <w:sz w:val="21"/>
                <w:szCs w:val="21"/>
              </w:rPr>
            </w:pPr>
            <w:r>
              <w:rPr>
                <w:rFonts w:ascii="Helvetica" w:eastAsia="Times New Roman" w:hAnsi="Helvetica" w:cs="Helvetica"/>
                <w:b/>
                <w:bCs/>
                <w:color w:val="333333"/>
                <w:sz w:val="21"/>
                <w:szCs w:val="21"/>
              </w:rPr>
              <w:t>Basketball</w:t>
            </w:r>
          </w:p>
        </w:tc>
      </w:tr>
      <w:tr w:rsidR="00F00302" w:rsidRPr="006E4097" w:rsidTr="00355855">
        <w:tc>
          <w:tcPr>
            <w:tcW w:w="0" w:type="auto"/>
            <w:tcBorders>
              <w:top w:val="single" w:sz="6" w:space="0" w:color="DDDDDD"/>
              <w:left w:val="single" w:sz="6" w:space="0" w:color="DDDDDD"/>
              <w:bottom w:val="single" w:sz="6" w:space="0" w:color="DDDDDD"/>
              <w:right w:val="single" w:sz="6" w:space="0" w:color="DDDDDD"/>
            </w:tcBorders>
            <w:shd w:val="clear" w:color="auto" w:fill="F16C67"/>
            <w:tcMar>
              <w:top w:w="120" w:type="dxa"/>
              <w:left w:w="120" w:type="dxa"/>
              <w:bottom w:w="120" w:type="dxa"/>
              <w:right w:w="120" w:type="dxa"/>
            </w:tcMar>
            <w:hideMark/>
          </w:tcPr>
          <w:p w:rsidR="00F00302" w:rsidRPr="006E4097" w:rsidRDefault="00F00302" w:rsidP="00355855">
            <w:pPr>
              <w:spacing w:after="0" w:line="240" w:lineRule="auto"/>
              <w:rPr>
                <w:rFonts w:ascii="Helvetica" w:eastAsia="Times New Roman" w:hAnsi="Helvetica" w:cs="Helvetica"/>
                <w:color w:val="333333"/>
                <w:sz w:val="21"/>
                <w:szCs w:val="21"/>
              </w:rPr>
            </w:pPr>
            <w:r>
              <w:rPr>
                <w:rFonts w:ascii="Helvetica" w:eastAsia="Times New Roman" w:hAnsi="Helvetica" w:cs="Helvetica"/>
                <w:b/>
                <w:bCs/>
                <w:color w:val="333333"/>
                <w:sz w:val="21"/>
                <w:szCs w:val="21"/>
              </w:rPr>
              <w:t>Like Bowling</w:t>
            </w:r>
          </w:p>
        </w:tc>
        <w:tc>
          <w:tcPr>
            <w:tcW w:w="0" w:type="auto"/>
            <w:tcBorders>
              <w:top w:val="single" w:sz="6" w:space="0" w:color="DDDDDD"/>
              <w:left w:val="single" w:sz="6" w:space="0" w:color="DDDDDD"/>
              <w:bottom w:val="single" w:sz="6" w:space="0" w:color="DDDDDD"/>
              <w:right w:val="single" w:sz="6" w:space="0" w:color="DDDDDD"/>
            </w:tcBorders>
            <w:shd w:val="clear" w:color="auto" w:fill="F9DDD2"/>
            <w:tcMar>
              <w:top w:w="120" w:type="dxa"/>
              <w:left w:w="120" w:type="dxa"/>
              <w:bottom w:w="120" w:type="dxa"/>
              <w:right w:w="120" w:type="dxa"/>
            </w:tcMar>
            <w:vAlign w:val="center"/>
            <w:hideMark/>
          </w:tcPr>
          <w:p w:rsidR="00F00302" w:rsidRPr="006E4097" w:rsidRDefault="00F00302" w:rsidP="00355855">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12</w:t>
            </w:r>
          </w:p>
        </w:tc>
        <w:tc>
          <w:tcPr>
            <w:tcW w:w="1840" w:type="dxa"/>
            <w:tcBorders>
              <w:top w:val="single" w:sz="6" w:space="0" w:color="DDDDDD"/>
              <w:left w:val="single" w:sz="6" w:space="0" w:color="DDDDDD"/>
              <w:bottom w:val="single" w:sz="6" w:space="0" w:color="DDDDDD"/>
              <w:right w:val="single" w:sz="6" w:space="0" w:color="DDDDDD"/>
            </w:tcBorders>
            <w:shd w:val="clear" w:color="auto" w:fill="F9DDD2"/>
            <w:tcMar>
              <w:top w:w="120" w:type="dxa"/>
              <w:left w:w="120" w:type="dxa"/>
              <w:bottom w:w="120" w:type="dxa"/>
              <w:right w:w="120" w:type="dxa"/>
            </w:tcMar>
            <w:vAlign w:val="center"/>
            <w:hideMark/>
          </w:tcPr>
          <w:p w:rsidR="00F00302" w:rsidRPr="006E4097" w:rsidRDefault="00F00302" w:rsidP="00355855">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8</w:t>
            </w:r>
          </w:p>
        </w:tc>
      </w:tr>
      <w:tr w:rsidR="00F00302" w:rsidRPr="006E4097" w:rsidTr="00355855">
        <w:tc>
          <w:tcPr>
            <w:tcW w:w="0" w:type="auto"/>
            <w:tcBorders>
              <w:top w:val="single" w:sz="6" w:space="0" w:color="DDDDDD"/>
              <w:left w:val="single" w:sz="6" w:space="0" w:color="DDDDDD"/>
              <w:bottom w:val="single" w:sz="6" w:space="0" w:color="DDDDDD"/>
              <w:right w:val="single" w:sz="6" w:space="0" w:color="DDDDDD"/>
            </w:tcBorders>
            <w:shd w:val="clear" w:color="auto" w:fill="F16C67"/>
            <w:tcMar>
              <w:top w:w="120" w:type="dxa"/>
              <w:left w:w="120" w:type="dxa"/>
              <w:bottom w:w="120" w:type="dxa"/>
              <w:right w:w="120" w:type="dxa"/>
            </w:tcMar>
            <w:hideMark/>
          </w:tcPr>
          <w:p w:rsidR="00F00302" w:rsidRPr="006E4097" w:rsidRDefault="00F00302" w:rsidP="00355855">
            <w:pPr>
              <w:spacing w:after="0" w:line="240" w:lineRule="auto"/>
              <w:rPr>
                <w:rFonts w:ascii="Helvetica" w:eastAsia="Times New Roman" w:hAnsi="Helvetica" w:cs="Helvetica"/>
                <w:color w:val="333333"/>
                <w:sz w:val="21"/>
                <w:szCs w:val="21"/>
              </w:rPr>
            </w:pPr>
            <w:r>
              <w:rPr>
                <w:rFonts w:ascii="Helvetica" w:eastAsia="Times New Roman" w:hAnsi="Helvetica" w:cs="Helvetica"/>
                <w:b/>
                <w:bCs/>
                <w:color w:val="333333"/>
                <w:sz w:val="21"/>
                <w:szCs w:val="21"/>
              </w:rPr>
              <w:t>Do Not Like Bowling</w:t>
            </w:r>
          </w:p>
        </w:tc>
        <w:tc>
          <w:tcPr>
            <w:tcW w:w="0" w:type="auto"/>
            <w:tcBorders>
              <w:top w:val="single" w:sz="6" w:space="0" w:color="DDDDDD"/>
              <w:left w:val="single" w:sz="6" w:space="0" w:color="DDDDDD"/>
              <w:bottom w:val="single" w:sz="6" w:space="0" w:color="DDDDDD"/>
              <w:right w:val="single" w:sz="6" w:space="0" w:color="DDDDDD"/>
            </w:tcBorders>
            <w:shd w:val="clear" w:color="auto" w:fill="F9DDD2"/>
            <w:tcMar>
              <w:top w:w="120" w:type="dxa"/>
              <w:left w:w="120" w:type="dxa"/>
              <w:bottom w:w="120" w:type="dxa"/>
              <w:right w:w="120" w:type="dxa"/>
            </w:tcMar>
            <w:vAlign w:val="center"/>
            <w:hideMark/>
          </w:tcPr>
          <w:p w:rsidR="00F00302" w:rsidRPr="006E4097" w:rsidRDefault="00F00302" w:rsidP="00355855">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10</w:t>
            </w:r>
          </w:p>
        </w:tc>
        <w:tc>
          <w:tcPr>
            <w:tcW w:w="1840" w:type="dxa"/>
            <w:tcBorders>
              <w:top w:val="single" w:sz="6" w:space="0" w:color="DDDDDD"/>
              <w:left w:val="single" w:sz="6" w:space="0" w:color="DDDDDD"/>
              <w:bottom w:val="single" w:sz="6" w:space="0" w:color="DDDDDD"/>
              <w:right w:val="single" w:sz="6" w:space="0" w:color="DDDDDD"/>
            </w:tcBorders>
            <w:shd w:val="clear" w:color="auto" w:fill="F9DDD2"/>
            <w:tcMar>
              <w:top w:w="120" w:type="dxa"/>
              <w:left w:w="120" w:type="dxa"/>
              <w:bottom w:w="120" w:type="dxa"/>
              <w:right w:w="120" w:type="dxa"/>
            </w:tcMar>
            <w:vAlign w:val="center"/>
            <w:hideMark/>
          </w:tcPr>
          <w:p w:rsidR="00F00302" w:rsidRPr="006E4097" w:rsidRDefault="00F00302" w:rsidP="00355855">
            <w:pPr>
              <w:spacing w:after="0" w:line="240" w:lineRule="auto"/>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2</w:t>
            </w:r>
          </w:p>
        </w:tc>
      </w:tr>
    </w:tbl>
    <w:p w:rsidR="00F00302" w:rsidRDefault="00F00302" w:rsidP="00F00302">
      <w:pPr>
        <w:pStyle w:val="NoSpacing"/>
        <w:rPr>
          <w:sz w:val="24"/>
        </w:rPr>
      </w:pPr>
    </w:p>
    <w:p w:rsidR="00312C27" w:rsidRDefault="00312C27" w:rsidP="00F00302">
      <w:pPr>
        <w:pStyle w:val="NoSpacing"/>
        <w:rPr>
          <w:sz w:val="24"/>
        </w:rPr>
      </w:pPr>
    </w:p>
    <w:p w:rsidR="00312C27" w:rsidRDefault="00312C27" w:rsidP="00F00302">
      <w:pPr>
        <w:pStyle w:val="NoSpacing"/>
        <w:rPr>
          <w:sz w:val="24"/>
        </w:rPr>
      </w:pPr>
    </w:p>
    <w:p w:rsidR="00312C27" w:rsidRDefault="00312C27" w:rsidP="00F00302">
      <w:pPr>
        <w:pStyle w:val="NoSpacing"/>
        <w:rPr>
          <w:sz w:val="24"/>
        </w:rPr>
      </w:pPr>
    </w:p>
    <w:tbl>
      <w:tblPr>
        <w:tblStyle w:val="TableGrid"/>
        <w:tblW w:w="0" w:type="auto"/>
        <w:tblLook w:val="04A0" w:firstRow="1" w:lastRow="0" w:firstColumn="1" w:lastColumn="0" w:noHBand="0" w:noVBand="1"/>
      </w:tblPr>
      <w:tblGrid>
        <w:gridCol w:w="4963"/>
        <w:gridCol w:w="4963"/>
      </w:tblGrid>
      <w:tr w:rsidR="00F00302" w:rsidTr="00355855">
        <w:tc>
          <w:tcPr>
            <w:tcW w:w="4963" w:type="dxa"/>
          </w:tcPr>
          <w:p w:rsidR="00F00302" w:rsidRPr="002069DF" w:rsidRDefault="00F00302" w:rsidP="00355855">
            <w:pPr>
              <w:pStyle w:val="NoSpacing"/>
              <w:jc w:val="center"/>
              <w:rPr>
                <w:b/>
                <w:sz w:val="32"/>
              </w:rPr>
            </w:pPr>
            <w:r w:rsidRPr="002069DF">
              <w:rPr>
                <w:b/>
                <w:sz w:val="32"/>
              </w:rPr>
              <w:t>Class 1</w:t>
            </w:r>
          </w:p>
        </w:tc>
        <w:tc>
          <w:tcPr>
            <w:tcW w:w="4963" w:type="dxa"/>
          </w:tcPr>
          <w:p w:rsidR="00F00302" w:rsidRPr="002069DF" w:rsidRDefault="00F00302" w:rsidP="00355855">
            <w:pPr>
              <w:pStyle w:val="NoSpacing"/>
              <w:jc w:val="center"/>
              <w:rPr>
                <w:b/>
                <w:sz w:val="32"/>
              </w:rPr>
            </w:pPr>
            <w:r w:rsidRPr="002069DF">
              <w:rPr>
                <w:b/>
                <w:sz w:val="32"/>
              </w:rPr>
              <w:t>Class 2</w:t>
            </w:r>
          </w:p>
          <w:p w:rsidR="00F00302" w:rsidRPr="002069DF" w:rsidRDefault="00F00302" w:rsidP="00355855">
            <w:pPr>
              <w:pStyle w:val="NoSpacing"/>
              <w:jc w:val="center"/>
              <w:rPr>
                <w:b/>
                <w:sz w:val="32"/>
              </w:rPr>
            </w:pPr>
          </w:p>
          <w:p w:rsidR="00F00302" w:rsidRPr="002069DF" w:rsidRDefault="00F00302" w:rsidP="00355855">
            <w:pPr>
              <w:pStyle w:val="NoSpacing"/>
              <w:jc w:val="center"/>
              <w:rPr>
                <w:b/>
                <w:sz w:val="32"/>
              </w:rPr>
            </w:pPr>
          </w:p>
          <w:p w:rsidR="00F00302" w:rsidRPr="002069DF" w:rsidRDefault="00F00302" w:rsidP="00355855">
            <w:pPr>
              <w:pStyle w:val="NoSpacing"/>
              <w:jc w:val="center"/>
              <w:rPr>
                <w:b/>
                <w:sz w:val="32"/>
              </w:rPr>
            </w:pPr>
          </w:p>
          <w:p w:rsidR="00F00302" w:rsidRPr="002069DF" w:rsidRDefault="00F00302" w:rsidP="00355855">
            <w:pPr>
              <w:pStyle w:val="NoSpacing"/>
              <w:jc w:val="center"/>
              <w:rPr>
                <w:b/>
                <w:sz w:val="32"/>
              </w:rPr>
            </w:pPr>
          </w:p>
          <w:p w:rsidR="00F00302" w:rsidRPr="002069DF" w:rsidRDefault="00F00302" w:rsidP="00355855">
            <w:pPr>
              <w:pStyle w:val="NoSpacing"/>
              <w:rPr>
                <w:b/>
                <w:sz w:val="32"/>
              </w:rPr>
            </w:pPr>
          </w:p>
          <w:p w:rsidR="00F00302" w:rsidRPr="002069DF" w:rsidRDefault="00F00302" w:rsidP="00355855">
            <w:pPr>
              <w:pStyle w:val="NoSpacing"/>
              <w:jc w:val="center"/>
              <w:rPr>
                <w:b/>
                <w:sz w:val="32"/>
              </w:rPr>
            </w:pPr>
          </w:p>
        </w:tc>
      </w:tr>
    </w:tbl>
    <w:p w:rsidR="00F00302" w:rsidRPr="00312C27" w:rsidRDefault="00F00302" w:rsidP="00F00302">
      <w:pPr>
        <w:pStyle w:val="NoSpacing"/>
        <w:rPr>
          <w:sz w:val="32"/>
        </w:rPr>
      </w:pPr>
      <w:bookmarkStart w:id="0" w:name="_GoBack"/>
      <w:bookmarkEnd w:id="0"/>
    </w:p>
    <w:p w:rsidR="00F00302" w:rsidRPr="00312C27" w:rsidRDefault="00F00302" w:rsidP="00F00302">
      <w:pPr>
        <w:pStyle w:val="NoSpacing"/>
        <w:numPr>
          <w:ilvl w:val="0"/>
          <w:numId w:val="17"/>
        </w:numPr>
        <w:rPr>
          <w:sz w:val="32"/>
        </w:rPr>
      </w:pPr>
      <w:r w:rsidRPr="00312C27">
        <w:rPr>
          <w:sz w:val="32"/>
        </w:rPr>
        <w:t>Fourteen students in the class like bowling</w:t>
      </w:r>
    </w:p>
    <w:p w:rsidR="00F00302" w:rsidRPr="00312C27" w:rsidRDefault="00F00302" w:rsidP="00F00302">
      <w:pPr>
        <w:pStyle w:val="NoSpacing"/>
        <w:numPr>
          <w:ilvl w:val="0"/>
          <w:numId w:val="17"/>
        </w:numPr>
        <w:rPr>
          <w:sz w:val="32"/>
        </w:rPr>
      </w:pPr>
      <w:r w:rsidRPr="00312C27">
        <w:rPr>
          <w:sz w:val="32"/>
        </w:rPr>
        <w:t>60% of students who like bowling also like basketball</w:t>
      </w:r>
    </w:p>
    <w:p w:rsidR="00F00302" w:rsidRPr="00312C27" w:rsidRDefault="00F00302" w:rsidP="00F00302">
      <w:pPr>
        <w:pStyle w:val="NoSpacing"/>
        <w:numPr>
          <w:ilvl w:val="0"/>
          <w:numId w:val="17"/>
        </w:numPr>
        <w:rPr>
          <w:sz w:val="32"/>
        </w:rPr>
      </w:pPr>
      <w:r w:rsidRPr="00312C27">
        <w:rPr>
          <w:sz w:val="32"/>
        </w:rPr>
        <w:t>40% of students who like basketball also like bowling</w:t>
      </w:r>
    </w:p>
    <w:p w:rsidR="00F00302" w:rsidRPr="00312C27" w:rsidRDefault="00F00302" w:rsidP="00F00302">
      <w:pPr>
        <w:pStyle w:val="NoSpacing"/>
        <w:numPr>
          <w:ilvl w:val="0"/>
          <w:numId w:val="17"/>
        </w:numPr>
        <w:rPr>
          <w:sz w:val="32"/>
        </w:rPr>
      </w:pPr>
      <w:r w:rsidRPr="00312C27">
        <w:rPr>
          <w:sz w:val="32"/>
        </w:rPr>
        <w:t>Ten students in the class do not like basketball</w:t>
      </w:r>
    </w:p>
    <w:p w:rsidR="00F00302" w:rsidRPr="00050D24" w:rsidRDefault="00F00302" w:rsidP="00050D24">
      <w:pPr>
        <w:spacing w:after="0" w:line="240" w:lineRule="auto"/>
        <w:rPr>
          <w:rFonts w:ascii="Times New Roman" w:hAnsi="Times New Roman" w:cs="Times New Roman"/>
          <w:sz w:val="20"/>
          <w:szCs w:val="24"/>
        </w:rPr>
      </w:pPr>
    </w:p>
    <w:sectPr w:rsidR="00F00302" w:rsidRPr="00050D24" w:rsidSect="00CB7D29">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438F"/>
    <w:multiLevelType w:val="hybridMultilevel"/>
    <w:tmpl w:val="77A09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C4983"/>
    <w:multiLevelType w:val="hybridMultilevel"/>
    <w:tmpl w:val="E8E8AA5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D4110"/>
    <w:multiLevelType w:val="hybridMultilevel"/>
    <w:tmpl w:val="E9A86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803E8"/>
    <w:multiLevelType w:val="hybridMultilevel"/>
    <w:tmpl w:val="C0E48C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33FAA"/>
    <w:multiLevelType w:val="hybridMultilevel"/>
    <w:tmpl w:val="8F2C2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0189F"/>
    <w:multiLevelType w:val="hybridMultilevel"/>
    <w:tmpl w:val="8FE4B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1798F"/>
    <w:multiLevelType w:val="hybridMultilevel"/>
    <w:tmpl w:val="9F52A0E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D076A"/>
    <w:multiLevelType w:val="hybridMultilevel"/>
    <w:tmpl w:val="297243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15906"/>
    <w:multiLevelType w:val="hybridMultilevel"/>
    <w:tmpl w:val="3B0E0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F12E1"/>
    <w:multiLevelType w:val="hybridMultilevel"/>
    <w:tmpl w:val="3BAA6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031EB"/>
    <w:multiLevelType w:val="hybridMultilevel"/>
    <w:tmpl w:val="DC5A1D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D7734C"/>
    <w:multiLevelType w:val="hybridMultilevel"/>
    <w:tmpl w:val="3E8E57AE"/>
    <w:lvl w:ilvl="0" w:tplc="F7144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0B203C"/>
    <w:multiLevelType w:val="hybridMultilevel"/>
    <w:tmpl w:val="AF9469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A0249B"/>
    <w:multiLevelType w:val="hybridMultilevel"/>
    <w:tmpl w:val="EBF470BE"/>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9743717"/>
    <w:multiLevelType w:val="hybridMultilevel"/>
    <w:tmpl w:val="2F02B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32DC7"/>
    <w:multiLevelType w:val="hybridMultilevel"/>
    <w:tmpl w:val="3DC65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362A98"/>
    <w:multiLevelType w:val="hybridMultilevel"/>
    <w:tmpl w:val="A8CAC310"/>
    <w:lvl w:ilvl="0" w:tplc="6BE25C6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1"/>
  </w:num>
  <w:num w:numId="4">
    <w:abstractNumId w:val="8"/>
  </w:num>
  <w:num w:numId="5">
    <w:abstractNumId w:val="16"/>
  </w:num>
  <w:num w:numId="6">
    <w:abstractNumId w:val="1"/>
  </w:num>
  <w:num w:numId="7">
    <w:abstractNumId w:val="12"/>
  </w:num>
  <w:num w:numId="8">
    <w:abstractNumId w:val="13"/>
  </w:num>
  <w:num w:numId="9">
    <w:abstractNumId w:val="9"/>
  </w:num>
  <w:num w:numId="10">
    <w:abstractNumId w:val="5"/>
  </w:num>
  <w:num w:numId="11">
    <w:abstractNumId w:val="14"/>
  </w:num>
  <w:num w:numId="12">
    <w:abstractNumId w:val="6"/>
  </w:num>
  <w:num w:numId="13">
    <w:abstractNumId w:val="3"/>
  </w:num>
  <w:num w:numId="14">
    <w:abstractNumId w:val="7"/>
  </w:num>
  <w:num w:numId="15">
    <w:abstractNumId w:val="10"/>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3D"/>
    <w:rsid w:val="00010A8D"/>
    <w:rsid w:val="0002306A"/>
    <w:rsid w:val="00050D24"/>
    <w:rsid w:val="0009754F"/>
    <w:rsid w:val="000B398A"/>
    <w:rsid w:val="00142AAC"/>
    <w:rsid w:val="00195E04"/>
    <w:rsid w:val="002133E1"/>
    <w:rsid w:val="00247813"/>
    <w:rsid w:val="00296D82"/>
    <w:rsid w:val="002E0DBE"/>
    <w:rsid w:val="002F1355"/>
    <w:rsid w:val="00312C27"/>
    <w:rsid w:val="00317586"/>
    <w:rsid w:val="003245DD"/>
    <w:rsid w:val="00340E1E"/>
    <w:rsid w:val="003552D2"/>
    <w:rsid w:val="003A653D"/>
    <w:rsid w:val="003B4984"/>
    <w:rsid w:val="004109C8"/>
    <w:rsid w:val="00495B9F"/>
    <w:rsid w:val="004966A8"/>
    <w:rsid w:val="00501D0A"/>
    <w:rsid w:val="00527FF6"/>
    <w:rsid w:val="00583E79"/>
    <w:rsid w:val="00643446"/>
    <w:rsid w:val="006458B3"/>
    <w:rsid w:val="006D57E0"/>
    <w:rsid w:val="006F6BCE"/>
    <w:rsid w:val="0070590E"/>
    <w:rsid w:val="00747941"/>
    <w:rsid w:val="00766157"/>
    <w:rsid w:val="0078312C"/>
    <w:rsid w:val="007850DC"/>
    <w:rsid w:val="0082540E"/>
    <w:rsid w:val="00860E8C"/>
    <w:rsid w:val="00890370"/>
    <w:rsid w:val="008A2B31"/>
    <w:rsid w:val="008E50B7"/>
    <w:rsid w:val="008F1008"/>
    <w:rsid w:val="009201DA"/>
    <w:rsid w:val="009675C9"/>
    <w:rsid w:val="009F03D8"/>
    <w:rsid w:val="00A42620"/>
    <w:rsid w:val="00A45EDB"/>
    <w:rsid w:val="00A46296"/>
    <w:rsid w:val="00B36EEF"/>
    <w:rsid w:val="00B50B1D"/>
    <w:rsid w:val="00C248FA"/>
    <w:rsid w:val="00C563AF"/>
    <w:rsid w:val="00CB7D29"/>
    <w:rsid w:val="00CC734A"/>
    <w:rsid w:val="00CD2382"/>
    <w:rsid w:val="00D519DD"/>
    <w:rsid w:val="00DA267D"/>
    <w:rsid w:val="00DF3C09"/>
    <w:rsid w:val="00E45287"/>
    <w:rsid w:val="00E87E86"/>
    <w:rsid w:val="00EA35C2"/>
    <w:rsid w:val="00F00302"/>
    <w:rsid w:val="00F52A4D"/>
    <w:rsid w:val="00F8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D458D-C737-474E-AFA1-A04ECFBC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53D"/>
    <w:pPr>
      <w:spacing w:after="0" w:line="240" w:lineRule="auto"/>
    </w:pPr>
  </w:style>
  <w:style w:type="paragraph" w:styleId="ListParagraph">
    <w:name w:val="List Paragraph"/>
    <w:basedOn w:val="Normal"/>
    <w:uiPriority w:val="34"/>
    <w:qFormat/>
    <w:rsid w:val="003A653D"/>
    <w:pPr>
      <w:ind w:left="720"/>
      <w:contextualSpacing/>
    </w:pPr>
  </w:style>
  <w:style w:type="paragraph" w:styleId="BalloonText">
    <w:name w:val="Balloon Text"/>
    <w:basedOn w:val="Normal"/>
    <w:link w:val="BalloonTextChar"/>
    <w:uiPriority w:val="99"/>
    <w:semiHidden/>
    <w:unhideWhenUsed/>
    <w:rsid w:val="00355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2D2"/>
    <w:rPr>
      <w:rFonts w:ascii="Tahoma" w:hAnsi="Tahoma" w:cs="Tahoma"/>
      <w:sz w:val="16"/>
      <w:szCs w:val="16"/>
    </w:rPr>
  </w:style>
  <w:style w:type="table" w:styleId="TableGrid">
    <w:name w:val="Table Grid"/>
    <w:basedOn w:val="TableNormal"/>
    <w:uiPriority w:val="39"/>
    <w:rsid w:val="00CB7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63AF"/>
    <w:rPr>
      <w:color w:val="0000FF" w:themeColor="hyperlink"/>
      <w:u w:val="single"/>
    </w:rPr>
  </w:style>
  <w:style w:type="character" w:styleId="PlaceholderText">
    <w:name w:val="Placeholder Text"/>
    <w:basedOn w:val="DefaultParagraphFont"/>
    <w:uiPriority w:val="99"/>
    <w:semiHidden/>
    <w:rsid w:val="00296D82"/>
    <w:rPr>
      <w:color w:val="808080"/>
    </w:rPr>
  </w:style>
  <w:style w:type="paragraph" w:customStyle="1" w:styleId="xmsolistparagraph">
    <w:name w:val="x_msolistparagraph"/>
    <w:basedOn w:val="Normal"/>
    <w:rsid w:val="00C248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C248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09569">
      <w:bodyDiv w:val="1"/>
      <w:marLeft w:val="0"/>
      <w:marRight w:val="0"/>
      <w:marTop w:val="0"/>
      <w:marBottom w:val="0"/>
      <w:divBdr>
        <w:top w:val="none" w:sz="0" w:space="0" w:color="auto"/>
        <w:left w:val="none" w:sz="0" w:space="0" w:color="auto"/>
        <w:bottom w:val="none" w:sz="0" w:space="0" w:color="auto"/>
        <w:right w:val="none" w:sz="0" w:space="0" w:color="auto"/>
      </w:divBdr>
    </w:div>
    <w:div w:id="1009722814">
      <w:bodyDiv w:val="1"/>
      <w:marLeft w:val="0"/>
      <w:marRight w:val="0"/>
      <w:marTop w:val="0"/>
      <w:marBottom w:val="0"/>
      <w:divBdr>
        <w:top w:val="none" w:sz="0" w:space="0" w:color="auto"/>
        <w:left w:val="none" w:sz="0" w:space="0" w:color="auto"/>
        <w:bottom w:val="none" w:sz="0" w:space="0" w:color="auto"/>
        <w:right w:val="none" w:sz="0" w:space="0" w:color="auto"/>
      </w:divBdr>
    </w:div>
    <w:div w:id="20148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hyperlink" Target="https://www.youtube.com/watch?v=1yKJigdwCl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k8xFH6fCIWs"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B3B1E-D62E-4650-B9EF-ECC0FD69A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Schonian-Voulgaris Joanna</dc:creator>
  <cp:lastModifiedBy>Cao Thanh-Thuy</cp:lastModifiedBy>
  <cp:revision>10</cp:revision>
  <cp:lastPrinted>2019-04-05T18:15:00Z</cp:lastPrinted>
  <dcterms:created xsi:type="dcterms:W3CDTF">2019-04-04T23:42:00Z</dcterms:created>
  <dcterms:modified xsi:type="dcterms:W3CDTF">2019-04-10T16:08:00Z</dcterms:modified>
</cp:coreProperties>
</file>