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5E" w:rsidRDefault="003F5DB4" w:rsidP="00797B5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5081452</wp:posOffset>
            </wp:positionH>
            <wp:positionV relativeFrom="paragraph">
              <wp:posOffset>326571</wp:posOffset>
            </wp:positionV>
            <wp:extent cx="1456055" cy="1036955"/>
            <wp:effectExtent l="0" t="0" r="0" b="0"/>
            <wp:wrapTight wrapText="bothSides">
              <wp:wrapPolygon edited="0">
                <wp:start x="0" y="0"/>
                <wp:lineTo x="0" y="21031"/>
                <wp:lineTo x="21195" y="21031"/>
                <wp:lineTo x="211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B5E">
        <w:t>Name: __________________________</w:t>
      </w:r>
      <w:r w:rsidR="00797B5E">
        <w:tab/>
        <w:t>Table #: ________</w:t>
      </w:r>
      <w:r w:rsidR="00797B5E">
        <w:tab/>
        <w:t>Period: __________</w:t>
      </w:r>
      <w:r w:rsidR="00797B5E">
        <w:tab/>
        <w:t>Date: ________</w:t>
      </w:r>
    </w:p>
    <w:p w:rsidR="00797B5E" w:rsidRPr="00B44E66" w:rsidRDefault="00160E8B" w:rsidP="003F5DB4">
      <w:pPr>
        <w:jc w:val="center"/>
        <w:rPr>
          <w:b/>
          <w:sz w:val="32"/>
        </w:rPr>
      </w:pPr>
      <w:r w:rsidRPr="00B44E66">
        <w:rPr>
          <w:b/>
          <w:sz w:val="32"/>
        </w:rPr>
        <w:t>Chapter 6: Percent</w:t>
      </w:r>
    </w:p>
    <w:p w:rsidR="00797B5E" w:rsidRDefault="00797B5E" w:rsidP="00797B5E">
      <w:pPr>
        <w:spacing w:after="0" w:line="240" w:lineRule="auto"/>
        <w:jc w:val="center"/>
        <w:rPr>
          <w:sz w:val="28"/>
        </w:rPr>
      </w:pPr>
      <w:r>
        <w:rPr>
          <w:sz w:val="28"/>
        </w:rPr>
        <w:t>At the end of each chapter, you will put all of your notes and classwork worksheets into a packet. The packet is worth 20 points.</w:t>
      </w:r>
      <w:r w:rsidR="003F5DB4">
        <w:rPr>
          <w:sz w:val="28"/>
        </w:rPr>
        <w:t xml:space="preserve"> </w:t>
      </w:r>
    </w:p>
    <w:p w:rsidR="003F5DB4" w:rsidRPr="00797B5E" w:rsidRDefault="003F5DB4" w:rsidP="00B44E66">
      <w:pPr>
        <w:spacing w:after="0" w:line="24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797B5E" w:rsidTr="00797B5E">
        <w:tc>
          <w:tcPr>
            <w:tcW w:w="1435" w:type="dxa"/>
          </w:tcPr>
          <w:p w:rsidR="00797B5E" w:rsidRPr="00797B5E" w:rsidRDefault="00797B5E" w:rsidP="00797B5E">
            <w:pPr>
              <w:jc w:val="center"/>
              <w:rPr>
                <w:b/>
                <w:sz w:val="32"/>
              </w:rPr>
            </w:pPr>
            <w:r w:rsidRPr="00797B5E">
              <w:rPr>
                <w:b/>
                <w:sz w:val="32"/>
              </w:rPr>
              <w:t>DATE</w:t>
            </w:r>
          </w:p>
        </w:tc>
        <w:tc>
          <w:tcPr>
            <w:tcW w:w="7915" w:type="dxa"/>
          </w:tcPr>
          <w:p w:rsidR="00797B5E" w:rsidRPr="00797B5E" w:rsidRDefault="00A14597" w:rsidP="00797B5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TITLE</w:t>
            </w:r>
          </w:p>
        </w:tc>
      </w:tr>
      <w:tr w:rsidR="00797B5E" w:rsidTr="00797B5E">
        <w:tc>
          <w:tcPr>
            <w:tcW w:w="1435" w:type="dxa"/>
          </w:tcPr>
          <w:p w:rsidR="00797B5E" w:rsidRPr="00D34085" w:rsidRDefault="00B44E66" w:rsidP="00887941">
            <w:pPr>
              <w:rPr>
                <w:sz w:val="28"/>
              </w:rPr>
            </w:pPr>
            <w:r>
              <w:rPr>
                <w:sz w:val="28"/>
              </w:rPr>
              <w:t>2/4/19</w:t>
            </w:r>
          </w:p>
        </w:tc>
        <w:tc>
          <w:tcPr>
            <w:tcW w:w="7915" w:type="dxa"/>
          </w:tcPr>
          <w:p w:rsidR="00797B5E" w:rsidRPr="00D34085" w:rsidRDefault="00B44E66" w:rsidP="00B44E66">
            <w:pPr>
              <w:rPr>
                <w:sz w:val="28"/>
              </w:rPr>
            </w:pPr>
            <w:r>
              <w:rPr>
                <w:sz w:val="28"/>
              </w:rPr>
              <w:t xml:space="preserve">6.1A </w:t>
            </w:r>
            <w:proofErr w:type="spellStart"/>
            <w:r>
              <w:rPr>
                <w:sz w:val="28"/>
              </w:rPr>
              <w:t>Percents</w:t>
            </w:r>
            <w:proofErr w:type="spellEnd"/>
            <w:r>
              <w:rPr>
                <w:sz w:val="28"/>
              </w:rPr>
              <w:t xml:space="preserve"> and Decimals</w:t>
            </w:r>
          </w:p>
        </w:tc>
      </w:tr>
      <w:tr w:rsidR="00B44E66" w:rsidRPr="00D34085" w:rsidTr="00B44E66">
        <w:tc>
          <w:tcPr>
            <w:tcW w:w="143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2/5/19</w:t>
            </w:r>
          </w:p>
        </w:tc>
        <w:tc>
          <w:tcPr>
            <w:tcW w:w="7915" w:type="dxa"/>
          </w:tcPr>
          <w:p w:rsidR="00B44E66" w:rsidRPr="00D34085" w:rsidRDefault="00B44E66" w:rsidP="00B20F3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Percents</w:t>
            </w:r>
            <w:proofErr w:type="spellEnd"/>
            <w:r>
              <w:rPr>
                <w:sz w:val="28"/>
              </w:rPr>
              <w:t xml:space="preserve"> and Decimals 50 questions on BIM</w:t>
            </w:r>
          </w:p>
        </w:tc>
      </w:tr>
      <w:tr w:rsidR="00B44E66" w:rsidRPr="00D34085" w:rsidTr="00B44E66">
        <w:tc>
          <w:tcPr>
            <w:tcW w:w="143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2/6</w:t>
            </w:r>
          </w:p>
        </w:tc>
        <w:tc>
          <w:tcPr>
            <w:tcW w:w="791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 xml:space="preserve">6.1B </w:t>
            </w:r>
            <w:proofErr w:type="spellStart"/>
            <w:r>
              <w:rPr>
                <w:sz w:val="28"/>
              </w:rPr>
              <w:t>Percents</w:t>
            </w:r>
            <w:proofErr w:type="spellEnd"/>
            <w:r>
              <w:rPr>
                <w:sz w:val="28"/>
              </w:rPr>
              <w:t xml:space="preserve"> and Decimals</w:t>
            </w:r>
          </w:p>
        </w:tc>
      </w:tr>
      <w:tr w:rsidR="00B44E66" w:rsidRPr="00D34085" w:rsidTr="00B44E66">
        <w:tc>
          <w:tcPr>
            <w:tcW w:w="143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2/7</w:t>
            </w:r>
          </w:p>
        </w:tc>
        <w:tc>
          <w:tcPr>
            <w:tcW w:w="791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6.2A Comparing and Ordering Values</w:t>
            </w:r>
          </w:p>
        </w:tc>
      </w:tr>
      <w:tr w:rsidR="00B44E66" w:rsidRPr="00D34085" w:rsidTr="00B44E66">
        <w:tc>
          <w:tcPr>
            <w:tcW w:w="143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2/8</w:t>
            </w:r>
          </w:p>
        </w:tc>
        <w:tc>
          <w:tcPr>
            <w:tcW w:w="791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6.2B Comparing and Ordering Values</w:t>
            </w:r>
          </w:p>
        </w:tc>
      </w:tr>
      <w:tr w:rsidR="00B44E66" w:rsidRPr="00D34085" w:rsidTr="00B44E66">
        <w:tc>
          <w:tcPr>
            <w:tcW w:w="143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2/11</w:t>
            </w:r>
          </w:p>
        </w:tc>
        <w:tc>
          <w:tcPr>
            <w:tcW w:w="791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6.3A The Percent Proportion</w:t>
            </w:r>
          </w:p>
        </w:tc>
      </w:tr>
      <w:tr w:rsidR="00B44E66" w:rsidRPr="00D34085" w:rsidTr="00B44E66">
        <w:tc>
          <w:tcPr>
            <w:tcW w:w="143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2/12</w:t>
            </w:r>
          </w:p>
        </w:tc>
        <w:tc>
          <w:tcPr>
            <w:tcW w:w="791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6.3B The Percent Proportion</w:t>
            </w:r>
          </w:p>
        </w:tc>
      </w:tr>
      <w:tr w:rsidR="00B44E66" w:rsidRPr="00D34085" w:rsidTr="00B44E66">
        <w:tc>
          <w:tcPr>
            <w:tcW w:w="143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2/13</w:t>
            </w:r>
          </w:p>
        </w:tc>
        <w:tc>
          <w:tcPr>
            <w:tcW w:w="791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6.4A The Percent Equation</w:t>
            </w:r>
          </w:p>
        </w:tc>
      </w:tr>
      <w:tr w:rsidR="00B44E66" w:rsidRPr="00D34085" w:rsidTr="00B44E66">
        <w:tc>
          <w:tcPr>
            <w:tcW w:w="143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2/14</w:t>
            </w:r>
          </w:p>
        </w:tc>
        <w:tc>
          <w:tcPr>
            <w:tcW w:w="791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6.3B The Percent Equation</w:t>
            </w:r>
          </w:p>
        </w:tc>
      </w:tr>
      <w:tr w:rsidR="00B44E66" w:rsidRPr="00D34085" w:rsidTr="00B44E66">
        <w:tc>
          <w:tcPr>
            <w:tcW w:w="143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2/14</w:t>
            </w:r>
          </w:p>
        </w:tc>
        <w:tc>
          <w:tcPr>
            <w:tcW w:w="791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Quiz #7 (6.1-6.2)</w:t>
            </w:r>
          </w:p>
        </w:tc>
      </w:tr>
      <w:tr w:rsidR="00B44E66" w:rsidRPr="00D34085" w:rsidTr="00B44E66">
        <w:tc>
          <w:tcPr>
            <w:tcW w:w="143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2/19</w:t>
            </w:r>
          </w:p>
        </w:tc>
        <w:tc>
          <w:tcPr>
            <w:tcW w:w="791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6.4B The Percent Equation</w:t>
            </w:r>
          </w:p>
        </w:tc>
      </w:tr>
      <w:tr w:rsidR="00B44E66" w:rsidRPr="00D34085" w:rsidTr="00B44E66">
        <w:tc>
          <w:tcPr>
            <w:tcW w:w="143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2/20</w:t>
            </w:r>
          </w:p>
        </w:tc>
        <w:tc>
          <w:tcPr>
            <w:tcW w:w="791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6.5A Percent Increase and Decrease</w:t>
            </w:r>
          </w:p>
        </w:tc>
      </w:tr>
      <w:tr w:rsidR="00B44E66" w:rsidRPr="00D34085" w:rsidTr="00B44E66">
        <w:tc>
          <w:tcPr>
            <w:tcW w:w="143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2/21</w:t>
            </w:r>
          </w:p>
        </w:tc>
        <w:tc>
          <w:tcPr>
            <w:tcW w:w="791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6.5B Percent Error</w:t>
            </w:r>
          </w:p>
        </w:tc>
      </w:tr>
      <w:tr w:rsidR="00B44E66" w:rsidRPr="00D34085" w:rsidTr="00B44E66">
        <w:tc>
          <w:tcPr>
            <w:tcW w:w="143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2/22</w:t>
            </w:r>
          </w:p>
        </w:tc>
        <w:tc>
          <w:tcPr>
            <w:tcW w:w="791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6.5C Tips, Commission, and Profit</w:t>
            </w:r>
          </w:p>
        </w:tc>
      </w:tr>
      <w:tr w:rsidR="00B44E66" w:rsidRPr="00D34085" w:rsidTr="00B44E66">
        <w:tc>
          <w:tcPr>
            <w:tcW w:w="143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2/25</w:t>
            </w:r>
          </w:p>
        </w:tc>
        <w:tc>
          <w:tcPr>
            <w:tcW w:w="791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6.6A Markup and Discount</w:t>
            </w:r>
          </w:p>
        </w:tc>
      </w:tr>
      <w:tr w:rsidR="00B44E66" w:rsidRPr="00D34085" w:rsidTr="00B44E66">
        <w:tc>
          <w:tcPr>
            <w:tcW w:w="143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2/26</w:t>
            </w:r>
          </w:p>
        </w:tc>
        <w:tc>
          <w:tcPr>
            <w:tcW w:w="7915" w:type="dxa"/>
          </w:tcPr>
          <w:p w:rsidR="00B44E66" w:rsidRPr="00D34085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6.6B Markup and Discount</w:t>
            </w:r>
          </w:p>
        </w:tc>
      </w:tr>
      <w:tr w:rsidR="00B44E66" w:rsidRPr="00D34085" w:rsidTr="00B44E66">
        <w:tc>
          <w:tcPr>
            <w:tcW w:w="1435" w:type="dxa"/>
          </w:tcPr>
          <w:p w:rsidR="00B44E66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2/27</w:t>
            </w:r>
          </w:p>
        </w:tc>
        <w:tc>
          <w:tcPr>
            <w:tcW w:w="7915" w:type="dxa"/>
          </w:tcPr>
          <w:p w:rsidR="00B44E66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6.7A Simple Interest</w:t>
            </w:r>
            <w:bookmarkStart w:id="0" w:name="_GoBack"/>
            <w:bookmarkEnd w:id="0"/>
          </w:p>
        </w:tc>
      </w:tr>
      <w:tr w:rsidR="00B44E66" w:rsidRPr="00D34085" w:rsidTr="00B44E66">
        <w:tc>
          <w:tcPr>
            <w:tcW w:w="1435" w:type="dxa"/>
          </w:tcPr>
          <w:p w:rsidR="00B44E66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2/28</w:t>
            </w:r>
          </w:p>
        </w:tc>
        <w:tc>
          <w:tcPr>
            <w:tcW w:w="7915" w:type="dxa"/>
          </w:tcPr>
          <w:p w:rsidR="00B44E66" w:rsidRDefault="00B44E66" w:rsidP="00B20F38">
            <w:pPr>
              <w:rPr>
                <w:sz w:val="28"/>
              </w:rPr>
            </w:pPr>
            <w:r>
              <w:rPr>
                <w:sz w:val="28"/>
              </w:rPr>
              <w:t>6.7B Simple Interest</w:t>
            </w:r>
          </w:p>
        </w:tc>
      </w:tr>
    </w:tbl>
    <w:p w:rsidR="00C22CA1" w:rsidRDefault="00B44E66"/>
    <w:sectPr w:rsidR="00C22CA1" w:rsidSect="00797B5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5E"/>
    <w:rsid w:val="00160E8B"/>
    <w:rsid w:val="001D7E2E"/>
    <w:rsid w:val="002E5F56"/>
    <w:rsid w:val="003A6303"/>
    <w:rsid w:val="003F5DB4"/>
    <w:rsid w:val="005E6465"/>
    <w:rsid w:val="005E7860"/>
    <w:rsid w:val="006872E0"/>
    <w:rsid w:val="00764340"/>
    <w:rsid w:val="00797B5E"/>
    <w:rsid w:val="00887941"/>
    <w:rsid w:val="009339E6"/>
    <w:rsid w:val="00A14597"/>
    <w:rsid w:val="00B0725C"/>
    <w:rsid w:val="00B44E66"/>
    <w:rsid w:val="00C85535"/>
    <w:rsid w:val="00CD1436"/>
    <w:rsid w:val="00D34085"/>
    <w:rsid w:val="00D96B93"/>
    <w:rsid w:val="00F046E2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9A2F4-629B-4C45-B893-21375D98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B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2017-09-05T15:22:00Z</cp:lastPrinted>
  <dcterms:created xsi:type="dcterms:W3CDTF">2019-03-04T16:52:00Z</dcterms:created>
  <dcterms:modified xsi:type="dcterms:W3CDTF">2019-03-04T16:52:00Z</dcterms:modified>
</cp:coreProperties>
</file>