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CD6" w:rsidRPr="00B469AE" w:rsidRDefault="00947CD6" w:rsidP="00947CD6">
      <w:pPr>
        <w:rPr>
          <w:rFonts w:ascii="Times New Roman" w:hAnsi="Times New Roman" w:cs="Times New Roman"/>
          <w:b/>
          <w:sz w:val="28"/>
        </w:rPr>
      </w:pPr>
      <w:r>
        <w:rPr>
          <w:rFonts w:ascii="Times New Roman" w:hAnsi="Times New Roman" w:cs="Times New Roman"/>
          <w:b/>
          <w:sz w:val="28"/>
        </w:rPr>
        <w:t>Wednesday, August 29</w:t>
      </w:r>
      <w:r w:rsidRPr="00B469AE">
        <w:rPr>
          <w:rFonts w:ascii="Times New Roman" w:hAnsi="Times New Roman" w:cs="Times New Roman"/>
          <w:b/>
          <w:sz w:val="28"/>
        </w:rPr>
        <w:t>, 2018 (7</w:t>
      </w:r>
      <w:r w:rsidRPr="00B469AE">
        <w:rPr>
          <w:rFonts w:ascii="Times New Roman" w:hAnsi="Times New Roman" w:cs="Times New Roman"/>
          <w:b/>
          <w:sz w:val="28"/>
          <w:vertAlign w:val="superscript"/>
        </w:rPr>
        <w:t>th</w:t>
      </w:r>
      <w:r w:rsidRPr="00B469AE">
        <w:rPr>
          <w:rFonts w:ascii="Times New Roman" w:hAnsi="Times New Roman" w:cs="Times New Roman"/>
          <w:b/>
          <w:sz w:val="28"/>
        </w:rPr>
        <w:t xml:space="preserve"> grade)</w:t>
      </w:r>
    </w:p>
    <w:p w:rsidR="00DF2A7D" w:rsidRDefault="00947CD6" w:rsidP="00947CD6">
      <w:pPr>
        <w:rPr>
          <w:rFonts w:ascii="Times New Roman" w:hAnsi="Times New Roman" w:cs="Times New Roman"/>
          <w:i/>
        </w:rPr>
      </w:pPr>
      <w:r w:rsidRPr="00B469AE">
        <w:rPr>
          <w:rFonts w:ascii="Times New Roman" w:hAnsi="Times New Roman" w:cs="Times New Roman"/>
          <w:i/>
        </w:rPr>
        <w:t xml:space="preserve">Objective: </w:t>
      </w:r>
    </w:p>
    <w:p w:rsidR="00DF2A7D" w:rsidRDefault="00947CD6" w:rsidP="00DF2A7D">
      <w:pPr>
        <w:pStyle w:val="ListParagraph"/>
        <w:numPr>
          <w:ilvl w:val="0"/>
          <w:numId w:val="5"/>
        </w:numPr>
        <w:rPr>
          <w:rFonts w:ascii="Times New Roman" w:hAnsi="Times New Roman" w:cs="Times New Roman"/>
          <w:i/>
        </w:rPr>
      </w:pPr>
      <w:r w:rsidRPr="00DF2A7D">
        <w:rPr>
          <w:rFonts w:ascii="Times New Roman" w:hAnsi="Times New Roman" w:cs="Times New Roman"/>
          <w:i/>
        </w:rPr>
        <w:t>Students will be able to construct an argument and critique a</w:t>
      </w:r>
      <w:r w:rsidR="00DF2A7D">
        <w:rPr>
          <w:rFonts w:ascii="Times New Roman" w:hAnsi="Times New Roman" w:cs="Times New Roman"/>
          <w:i/>
        </w:rPr>
        <w:t>nd an argument of others (MP3).</w:t>
      </w:r>
    </w:p>
    <w:p w:rsidR="00947CD6" w:rsidRPr="00DF2A7D" w:rsidRDefault="00947CD6" w:rsidP="00DF2A7D">
      <w:pPr>
        <w:pStyle w:val="ListParagraph"/>
        <w:numPr>
          <w:ilvl w:val="0"/>
          <w:numId w:val="5"/>
        </w:numPr>
        <w:rPr>
          <w:rFonts w:ascii="Times New Roman" w:hAnsi="Times New Roman" w:cs="Times New Roman"/>
          <w:i/>
        </w:rPr>
      </w:pPr>
      <w:r w:rsidRPr="00DF2A7D">
        <w:rPr>
          <w:rFonts w:ascii="Times New Roman" w:hAnsi="Times New Roman" w:cs="Times New Roman"/>
          <w:i/>
        </w:rPr>
        <w:t>St</w:t>
      </w:r>
      <w:r w:rsidR="00DF2A7D">
        <w:rPr>
          <w:rFonts w:ascii="Times New Roman" w:hAnsi="Times New Roman" w:cs="Times New Roman"/>
          <w:i/>
        </w:rPr>
        <w:t>udent will attend to precision (MP6).</w:t>
      </w:r>
    </w:p>
    <w:p w:rsidR="004F7231" w:rsidRDefault="004F7231" w:rsidP="004F7231">
      <w:pPr>
        <w:rPr>
          <w:rFonts w:ascii="Times New Roman" w:hAnsi="Times New Roman" w:cs="Times New Roman"/>
          <w:b/>
          <w:sz w:val="28"/>
        </w:rPr>
      </w:pPr>
    </w:p>
    <w:p w:rsidR="004F7231" w:rsidRPr="004F7231" w:rsidRDefault="004F7231" w:rsidP="004F7231">
      <w:pPr>
        <w:rPr>
          <w:rFonts w:ascii="Times New Roman" w:hAnsi="Times New Roman" w:cs="Times New Roman"/>
          <w:b/>
          <w:sz w:val="24"/>
        </w:rPr>
      </w:pPr>
      <w:r w:rsidRPr="004F7231">
        <w:rPr>
          <w:rFonts w:ascii="Times New Roman" w:hAnsi="Times New Roman" w:cs="Times New Roman"/>
          <w:b/>
          <w:sz w:val="24"/>
        </w:rPr>
        <w:t xml:space="preserve">HW: </w:t>
      </w:r>
    </w:p>
    <w:p w:rsidR="004F7231" w:rsidRPr="004F7231" w:rsidRDefault="004F7231" w:rsidP="004F7231">
      <w:pPr>
        <w:pStyle w:val="ListParagraph"/>
        <w:numPr>
          <w:ilvl w:val="0"/>
          <w:numId w:val="4"/>
        </w:numPr>
        <w:rPr>
          <w:rFonts w:ascii="Times New Roman" w:hAnsi="Times New Roman" w:cs="Times New Roman"/>
          <w:sz w:val="24"/>
        </w:rPr>
      </w:pPr>
      <w:r w:rsidRPr="004F7231">
        <w:rPr>
          <w:rFonts w:ascii="Times New Roman" w:hAnsi="Times New Roman" w:cs="Times New Roman"/>
          <w:sz w:val="24"/>
        </w:rPr>
        <w:t>Complete the back side of DAY 2 HW – Order of Operations</w:t>
      </w:r>
    </w:p>
    <w:p w:rsidR="00947CD6" w:rsidRDefault="00947CD6" w:rsidP="00947CD6">
      <w:pPr>
        <w:rPr>
          <w:rFonts w:ascii="Times New Roman" w:hAnsi="Times New Roman" w:cs="Times New Roman"/>
          <w:sz w:val="24"/>
          <w:szCs w:val="24"/>
        </w:rPr>
      </w:pPr>
    </w:p>
    <w:p w:rsidR="00947CD6" w:rsidRPr="00947CD6" w:rsidRDefault="00947CD6" w:rsidP="00947CD6">
      <w:pPr>
        <w:rPr>
          <w:rFonts w:ascii="Times New Roman" w:hAnsi="Times New Roman" w:cs="Times New Roman"/>
          <w:b/>
          <w:sz w:val="24"/>
          <w:szCs w:val="24"/>
        </w:rPr>
      </w:pPr>
      <w:r w:rsidRPr="00947CD6">
        <w:rPr>
          <w:rFonts w:ascii="Times New Roman" w:hAnsi="Times New Roman" w:cs="Times New Roman"/>
          <w:b/>
          <w:sz w:val="24"/>
          <w:szCs w:val="24"/>
        </w:rPr>
        <w:t>Warm-Up:</w:t>
      </w:r>
    </w:p>
    <w:tbl>
      <w:tblPr>
        <w:tblStyle w:val="TableGrid"/>
        <w:tblW w:w="0" w:type="auto"/>
        <w:tblLook w:val="04A0" w:firstRow="1" w:lastRow="0" w:firstColumn="1" w:lastColumn="0" w:noHBand="0" w:noVBand="1"/>
      </w:tblPr>
      <w:tblGrid>
        <w:gridCol w:w="2930"/>
        <w:gridCol w:w="3876"/>
        <w:gridCol w:w="2544"/>
      </w:tblGrid>
      <w:tr w:rsidR="00947CD6" w:rsidRPr="00947CD6" w:rsidTr="00947CD6">
        <w:tc>
          <w:tcPr>
            <w:tcW w:w="3116" w:type="dxa"/>
          </w:tcPr>
          <w:p w:rsidR="00947CD6" w:rsidRPr="00947CD6" w:rsidRDefault="00947CD6" w:rsidP="00947CD6">
            <w:pPr>
              <w:rPr>
                <w:rFonts w:ascii="Times New Roman" w:hAnsi="Times New Roman" w:cs="Times New Roman"/>
                <w:sz w:val="24"/>
                <w:szCs w:val="24"/>
              </w:rPr>
            </w:pPr>
            <w:r w:rsidRPr="00947CD6">
              <w:rPr>
                <w:rFonts w:ascii="Times New Roman" w:hAnsi="Times New Roman" w:cs="Times New Roman"/>
                <w:sz w:val="24"/>
                <w:szCs w:val="24"/>
              </w:rPr>
              <w:t>1.</w:t>
            </w:r>
          </w:p>
          <w:p w:rsidR="00947CD6" w:rsidRPr="00947CD6" w:rsidRDefault="00947CD6" w:rsidP="00947CD6">
            <w:pPr>
              <w:rPr>
                <w:rFonts w:ascii="Times New Roman" w:hAnsi="Times New Roman" w:cs="Times New Roman"/>
                <w:sz w:val="24"/>
                <w:szCs w:val="24"/>
              </w:rPr>
            </w:pPr>
            <w:r w:rsidRPr="00947CD6">
              <w:rPr>
                <w:rFonts w:ascii="Times New Roman" w:hAnsi="Times New Roman" w:cs="Times New Roman"/>
                <w:noProof/>
                <w:sz w:val="24"/>
                <w:szCs w:val="24"/>
              </w:rPr>
              <w:drawing>
                <wp:inline distT="0" distB="0" distL="0" distR="0" wp14:anchorId="0594D828" wp14:editId="65B736BF">
                  <wp:extent cx="16478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7825" cy="476250"/>
                          </a:xfrm>
                          <a:prstGeom prst="rect">
                            <a:avLst/>
                          </a:prstGeom>
                        </pic:spPr>
                      </pic:pic>
                    </a:graphicData>
                  </a:graphic>
                </wp:inline>
              </w:drawing>
            </w:r>
          </w:p>
        </w:tc>
        <w:tc>
          <w:tcPr>
            <w:tcW w:w="3117" w:type="dxa"/>
          </w:tcPr>
          <w:p w:rsidR="00947CD6" w:rsidRPr="00947CD6" w:rsidRDefault="00947CD6" w:rsidP="00947CD6">
            <w:pPr>
              <w:rPr>
                <w:rFonts w:ascii="Times New Roman" w:hAnsi="Times New Roman" w:cs="Times New Roman"/>
                <w:sz w:val="24"/>
                <w:szCs w:val="24"/>
              </w:rPr>
            </w:pPr>
            <w:r w:rsidRPr="00947CD6">
              <w:rPr>
                <w:rFonts w:ascii="Times New Roman" w:hAnsi="Times New Roman" w:cs="Times New Roman"/>
                <w:sz w:val="24"/>
                <w:szCs w:val="24"/>
              </w:rPr>
              <w:t>2.</w:t>
            </w:r>
          </w:p>
          <w:p w:rsidR="00947CD6" w:rsidRPr="00947CD6" w:rsidRDefault="00947CD6" w:rsidP="00947CD6">
            <w:pPr>
              <w:rPr>
                <w:rFonts w:ascii="Times New Roman" w:hAnsi="Times New Roman" w:cs="Times New Roman"/>
                <w:sz w:val="24"/>
                <w:szCs w:val="24"/>
              </w:rPr>
            </w:pPr>
            <w:r w:rsidRPr="00947CD6">
              <w:rPr>
                <w:rFonts w:ascii="Times New Roman" w:hAnsi="Times New Roman" w:cs="Times New Roman"/>
                <w:noProof/>
                <w:sz w:val="24"/>
                <w:szCs w:val="24"/>
              </w:rPr>
              <w:drawing>
                <wp:inline distT="0" distB="0" distL="0" distR="0" wp14:anchorId="629A99BC" wp14:editId="6008BBCE">
                  <wp:extent cx="23241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4100" cy="419100"/>
                          </a:xfrm>
                          <a:prstGeom prst="rect">
                            <a:avLst/>
                          </a:prstGeom>
                        </pic:spPr>
                      </pic:pic>
                    </a:graphicData>
                  </a:graphic>
                </wp:inline>
              </w:drawing>
            </w:r>
          </w:p>
        </w:tc>
        <w:tc>
          <w:tcPr>
            <w:tcW w:w="3117" w:type="dxa"/>
          </w:tcPr>
          <w:p w:rsidR="00947CD6" w:rsidRPr="00947CD6" w:rsidRDefault="00947CD6" w:rsidP="00947CD6">
            <w:pPr>
              <w:rPr>
                <w:rFonts w:ascii="Times New Roman" w:hAnsi="Times New Roman" w:cs="Times New Roman"/>
                <w:sz w:val="24"/>
                <w:szCs w:val="24"/>
              </w:rPr>
            </w:pPr>
            <w:r w:rsidRPr="00947CD6">
              <w:rPr>
                <w:rFonts w:ascii="Times New Roman" w:hAnsi="Times New Roman" w:cs="Times New Roman"/>
                <w:sz w:val="24"/>
                <w:szCs w:val="24"/>
              </w:rPr>
              <w:t>3.</w:t>
            </w:r>
          </w:p>
          <w:p w:rsidR="00947CD6" w:rsidRPr="00947CD6" w:rsidRDefault="00947CD6" w:rsidP="00947CD6">
            <w:pPr>
              <w:rPr>
                <w:rFonts w:ascii="Times New Roman" w:hAnsi="Times New Roman" w:cs="Times New Roman"/>
                <w:sz w:val="24"/>
                <w:szCs w:val="24"/>
              </w:rPr>
            </w:pPr>
            <w:r w:rsidRPr="00947CD6">
              <w:rPr>
                <w:rFonts w:ascii="Times New Roman" w:hAnsi="Times New Roman" w:cs="Times New Roman"/>
                <w:noProof/>
                <w:sz w:val="24"/>
                <w:szCs w:val="24"/>
              </w:rPr>
              <w:drawing>
                <wp:inline distT="0" distB="0" distL="0" distR="0" wp14:anchorId="652AA774" wp14:editId="3066E88E">
                  <wp:extent cx="12668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6825" cy="1047750"/>
                          </a:xfrm>
                          <a:prstGeom prst="rect">
                            <a:avLst/>
                          </a:prstGeom>
                        </pic:spPr>
                      </pic:pic>
                    </a:graphicData>
                  </a:graphic>
                </wp:inline>
              </w:drawing>
            </w:r>
          </w:p>
          <w:p w:rsidR="00947CD6" w:rsidRPr="00947CD6" w:rsidRDefault="00947CD6" w:rsidP="00947CD6">
            <w:pPr>
              <w:rPr>
                <w:rFonts w:ascii="Times New Roman" w:hAnsi="Times New Roman" w:cs="Times New Roman"/>
                <w:sz w:val="24"/>
                <w:szCs w:val="24"/>
              </w:rPr>
            </w:pPr>
          </w:p>
          <w:p w:rsidR="00947CD6" w:rsidRPr="00947CD6" w:rsidRDefault="00947CD6" w:rsidP="00947CD6">
            <w:pPr>
              <w:rPr>
                <w:rFonts w:ascii="Times New Roman" w:hAnsi="Times New Roman" w:cs="Times New Roman"/>
                <w:sz w:val="24"/>
                <w:szCs w:val="24"/>
              </w:rPr>
            </w:pPr>
          </w:p>
          <w:p w:rsidR="00947CD6" w:rsidRDefault="00947CD6" w:rsidP="00947CD6">
            <w:pPr>
              <w:rPr>
                <w:rFonts w:ascii="Times New Roman" w:hAnsi="Times New Roman" w:cs="Times New Roman"/>
                <w:sz w:val="24"/>
                <w:szCs w:val="24"/>
              </w:rPr>
            </w:pPr>
          </w:p>
          <w:p w:rsidR="00947CD6" w:rsidRPr="00947CD6" w:rsidRDefault="00947CD6" w:rsidP="00947CD6">
            <w:pPr>
              <w:rPr>
                <w:rFonts w:ascii="Times New Roman" w:hAnsi="Times New Roman" w:cs="Times New Roman"/>
                <w:sz w:val="24"/>
                <w:szCs w:val="24"/>
              </w:rPr>
            </w:pPr>
          </w:p>
          <w:p w:rsidR="00947CD6" w:rsidRPr="00947CD6" w:rsidRDefault="00947CD6" w:rsidP="00947CD6">
            <w:pPr>
              <w:rPr>
                <w:rFonts w:ascii="Times New Roman" w:hAnsi="Times New Roman" w:cs="Times New Roman"/>
                <w:sz w:val="24"/>
                <w:szCs w:val="24"/>
              </w:rPr>
            </w:pPr>
          </w:p>
        </w:tc>
      </w:tr>
    </w:tbl>
    <w:p w:rsidR="00947CD6" w:rsidRPr="00947CD6" w:rsidRDefault="00947CD6" w:rsidP="00947CD6">
      <w:pPr>
        <w:rPr>
          <w:rFonts w:ascii="Times New Roman" w:hAnsi="Times New Roman" w:cs="Times New Roman"/>
          <w:sz w:val="24"/>
          <w:szCs w:val="24"/>
        </w:rPr>
      </w:pPr>
    </w:p>
    <w:p w:rsidR="00947CD6" w:rsidRPr="00947CD6" w:rsidRDefault="00947CD6" w:rsidP="00947CD6">
      <w:pPr>
        <w:rPr>
          <w:rFonts w:ascii="Times New Roman" w:hAnsi="Times New Roman" w:cs="Times New Roman"/>
          <w:b/>
          <w:sz w:val="24"/>
          <w:szCs w:val="24"/>
        </w:rPr>
      </w:pPr>
      <w:r w:rsidRPr="00947CD6">
        <w:rPr>
          <w:rFonts w:ascii="Times New Roman" w:hAnsi="Times New Roman" w:cs="Times New Roman"/>
          <w:b/>
          <w:sz w:val="24"/>
          <w:szCs w:val="24"/>
        </w:rPr>
        <w:t>Homework Producers:</w:t>
      </w:r>
    </w:p>
    <w:p w:rsidR="00140418" w:rsidRPr="00947CD6" w:rsidRDefault="00947CD6" w:rsidP="00947CD6">
      <w:pPr>
        <w:pStyle w:val="ListParagraph"/>
        <w:numPr>
          <w:ilvl w:val="0"/>
          <w:numId w:val="1"/>
        </w:numPr>
        <w:rPr>
          <w:rFonts w:ascii="Times New Roman" w:hAnsi="Times New Roman" w:cs="Times New Roman"/>
          <w:sz w:val="24"/>
          <w:szCs w:val="24"/>
        </w:rPr>
      </w:pPr>
      <w:r w:rsidRPr="00947CD6">
        <w:rPr>
          <w:rFonts w:ascii="Times New Roman" w:hAnsi="Times New Roman" w:cs="Times New Roman"/>
          <w:sz w:val="24"/>
          <w:szCs w:val="24"/>
        </w:rPr>
        <w:t>Go over the homework producers: how to find homework if you are absent, how homework is being graded and how to get full points on the homework.</w:t>
      </w:r>
    </w:p>
    <w:p w:rsidR="00947CD6" w:rsidRPr="00947CD6" w:rsidRDefault="00947CD6" w:rsidP="00947CD6">
      <w:pPr>
        <w:rPr>
          <w:rFonts w:ascii="Times New Roman" w:hAnsi="Times New Roman" w:cs="Times New Roman"/>
          <w:sz w:val="24"/>
          <w:szCs w:val="24"/>
        </w:rPr>
      </w:pPr>
    </w:p>
    <w:p w:rsidR="00947CD6" w:rsidRPr="00947CD6" w:rsidRDefault="00947CD6" w:rsidP="00947CD6">
      <w:pPr>
        <w:rPr>
          <w:rFonts w:ascii="Times New Roman" w:hAnsi="Times New Roman" w:cs="Times New Roman"/>
          <w:b/>
          <w:sz w:val="24"/>
          <w:szCs w:val="24"/>
        </w:rPr>
      </w:pPr>
      <w:r w:rsidRPr="00947CD6">
        <w:rPr>
          <w:rFonts w:ascii="Times New Roman" w:hAnsi="Times New Roman" w:cs="Times New Roman"/>
          <w:b/>
          <w:sz w:val="24"/>
          <w:szCs w:val="24"/>
        </w:rPr>
        <w:t>Present the Poster from DAY 2:</w:t>
      </w:r>
    </w:p>
    <w:p w:rsidR="00947CD6" w:rsidRDefault="00947CD6" w:rsidP="00947CD6">
      <w:pPr>
        <w:pStyle w:val="ListParagraph"/>
        <w:numPr>
          <w:ilvl w:val="0"/>
          <w:numId w:val="1"/>
        </w:numPr>
        <w:rPr>
          <w:rFonts w:ascii="Times New Roman" w:hAnsi="Times New Roman" w:cs="Times New Roman"/>
          <w:sz w:val="24"/>
          <w:szCs w:val="24"/>
        </w:rPr>
      </w:pPr>
      <w:r w:rsidRPr="00947CD6">
        <w:rPr>
          <w:rFonts w:ascii="Times New Roman" w:hAnsi="Times New Roman" w:cs="Times New Roman"/>
          <w:sz w:val="24"/>
          <w:szCs w:val="24"/>
        </w:rPr>
        <w:t xml:space="preserve">Go over the poster and connect it back to the Math Practices </w:t>
      </w:r>
    </w:p>
    <w:p w:rsidR="00947CD6" w:rsidRDefault="00947CD6" w:rsidP="00947CD6">
      <w:pPr>
        <w:rPr>
          <w:rFonts w:ascii="Times New Roman" w:hAnsi="Times New Roman" w:cs="Times New Roman"/>
          <w:sz w:val="24"/>
          <w:szCs w:val="24"/>
        </w:rPr>
      </w:pPr>
    </w:p>
    <w:p w:rsidR="00947CD6" w:rsidRDefault="00947CD6" w:rsidP="00947CD6">
      <w:pPr>
        <w:rPr>
          <w:rFonts w:ascii="Times New Roman" w:hAnsi="Times New Roman" w:cs="Times New Roman"/>
          <w:sz w:val="24"/>
          <w:szCs w:val="24"/>
        </w:rPr>
      </w:pPr>
    </w:p>
    <w:p w:rsidR="00947CD6" w:rsidRDefault="00947CD6" w:rsidP="00947CD6">
      <w:pPr>
        <w:rPr>
          <w:rFonts w:ascii="Times New Roman" w:hAnsi="Times New Roman" w:cs="Times New Roman"/>
          <w:sz w:val="24"/>
          <w:szCs w:val="24"/>
        </w:rPr>
      </w:pPr>
    </w:p>
    <w:p w:rsidR="00947CD6" w:rsidRDefault="00947CD6" w:rsidP="00947CD6">
      <w:pPr>
        <w:rPr>
          <w:rFonts w:ascii="Times New Roman" w:hAnsi="Times New Roman" w:cs="Times New Roman"/>
          <w:sz w:val="24"/>
          <w:szCs w:val="24"/>
        </w:rPr>
      </w:pPr>
      <w:bookmarkStart w:id="0" w:name="_GoBack"/>
      <w:bookmarkEnd w:id="0"/>
    </w:p>
    <w:p w:rsidR="00947CD6" w:rsidRDefault="00947CD6" w:rsidP="00947CD6">
      <w:pPr>
        <w:jc w:val="right"/>
        <w:rPr>
          <w:rFonts w:ascii="Times New Roman" w:hAnsi="Times New Roman" w:cs="Times New Roman"/>
          <w:b/>
          <w:sz w:val="24"/>
          <w:szCs w:val="24"/>
        </w:rPr>
      </w:pPr>
      <w:r>
        <w:rPr>
          <w:rFonts w:ascii="Times New Roman" w:hAnsi="Times New Roman" w:cs="Times New Roman"/>
          <w:b/>
          <w:sz w:val="24"/>
          <w:szCs w:val="24"/>
        </w:rPr>
        <w:t xml:space="preserve">BACK </w:t>
      </w:r>
      <w:r w:rsidRPr="00947CD6">
        <w:rPr>
          <w:rFonts w:ascii="Times New Roman" w:hAnsi="Times New Roman" w:cs="Times New Roman"/>
          <w:b/>
          <w:sz w:val="24"/>
          <w:szCs w:val="24"/>
        </w:rPr>
        <w:sym w:font="Wingdings" w:char="F0E0"/>
      </w:r>
    </w:p>
    <w:p w:rsidR="00947CD6" w:rsidRDefault="00947CD6" w:rsidP="00947CD6">
      <w:pPr>
        <w:rPr>
          <w:rFonts w:ascii="Times New Roman" w:hAnsi="Times New Roman" w:cs="Times New Roman"/>
          <w:b/>
          <w:sz w:val="24"/>
          <w:szCs w:val="24"/>
        </w:rPr>
      </w:pPr>
      <w:r w:rsidRPr="006A4EB7">
        <w:rPr>
          <w:b/>
          <w:sz w:val="32"/>
          <w:szCs w:val="24"/>
        </w:rPr>
        <w:lastRenderedPageBreak/>
        <w:t xml:space="preserve">The Handshake </w:t>
      </w:r>
      <w:proofErr w:type="spellStart"/>
      <w:r w:rsidRPr="006A4EB7">
        <w:rPr>
          <w:b/>
          <w:sz w:val="32"/>
          <w:szCs w:val="24"/>
        </w:rPr>
        <w:t>Activity_Classwork</w:t>
      </w:r>
      <w:proofErr w:type="spellEnd"/>
    </w:p>
    <w:p w:rsidR="00947CD6" w:rsidRPr="00947CD6" w:rsidRDefault="00947CD6" w:rsidP="00947CD6">
      <w:pPr>
        <w:rPr>
          <w:rFonts w:ascii="Times New Roman" w:hAnsi="Times New Roman" w:cs="Times New Roman"/>
          <w:b/>
          <w:sz w:val="24"/>
          <w:szCs w:val="24"/>
        </w:rPr>
      </w:pPr>
    </w:p>
    <w:p w:rsidR="00947CD6" w:rsidRPr="00A63122" w:rsidRDefault="00947CD6" w:rsidP="00947CD6">
      <w:pPr>
        <w:rPr>
          <w:sz w:val="24"/>
          <w:szCs w:val="24"/>
        </w:rPr>
      </w:pPr>
      <w:r>
        <w:rPr>
          <w:noProof/>
        </w:rPr>
        <w:drawing>
          <wp:anchor distT="0" distB="0" distL="114300" distR="114300" simplePos="0" relativeHeight="251659264" behindDoc="1" locked="0" layoutInCell="1" allowOverlap="1" wp14:anchorId="69E3A116" wp14:editId="5CA7B8EF">
            <wp:simplePos x="0" y="0"/>
            <wp:positionH relativeFrom="column">
              <wp:posOffset>4420528</wp:posOffset>
            </wp:positionH>
            <wp:positionV relativeFrom="paragraph">
              <wp:posOffset>12065</wp:posOffset>
            </wp:positionV>
            <wp:extent cx="1983740" cy="1960245"/>
            <wp:effectExtent l="0" t="0" r="0" b="1905"/>
            <wp:wrapTight wrapText="bothSides">
              <wp:wrapPolygon edited="0">
                <wp:start x="0" y="0"/>
                <wp:lineTo x="0" y="21411"/>
                <wp:lineTo x="21365" y="21411"/>
                <wp:lineTo x="213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83740" cy="1960245"/>
                    </a:xfrm>
                    <a:prstGeom prst="rect">
                      <a:avLst/>
                    </a:prstGeom>
                  </pic:spPr>
                </pic:pic>
              </a:graphicData>
            </a:graphic>
            <wp14:sizeRelH relativeFrom="page">
              <wp14:pctWidth>0</wp14:pctWidth>
            </wp14:sizeRelH>
            <wp14:sizeRelV relativeFrom="page">
              <wp14:pctHeight>0</wp14:pctHeight>
            </wp14:sizeRelV>
          </wp:anchor>
        </w:drawing>
      </w:r>
      <w:r w:rsidRPr="00A63122">
        <w:rPr>
          <w:sz w:val="24"/>
          <w:szCs w:val="24"/>
        </w:rPr>
        <w:t xml:space="preserve">The </w:t>
      </w:r>
      <w:proofErr w:type="spellStart"/>
      <w:r w:rsidRPr="00A63122">
        <w:rPr>
          <w:sz w:val="24"/>
          <w:szCs w:val="24"/>
        </w:rPr>
        <w:t>Wongs</w:t>
      </w:r>
      <w:proofErr w:type="spellEnd"/>
      <w:r w:rsidRPr="00A63122">
        <w:rPr>
          <w:sz w:val="24"/>
          <w:szCs w:val="24"/>
        </w:rPr>
        <w:t xml:space="preserve"> had one of their home-cooked banquets for friends. They invited three couples, who all arrived at the same time. Mrs. Wong went to the door to greet them while Mr. Wong stayed in the kitchen to put some finishing touches on the meal. Some handshaking went on at the door between various guests and Mrs. Wong and among the guests themselves. But no one shook hands with her or his own partner, no one shook hands with the same person more than once, and no one was silly enough to shake his or her own hand.</w:t>
      </w:r>
      <w:r>
        <w:rPr>
          <w:sz w:val="24"/>
          <w:szCs w:val="24"/>
        </w:rPr>
        <w:t xml:space="preserve"> </w:t>
      </w:r>
    </w:p>
    <w:p w:rsidR="00947CD6" w:rsidRPr="00A63122" w:rsidRDefault="00947CD6" w:rsidP="00947CD6">
      <w:pPr>
        <w:rPr>
          <w:b/>
          <w:i/>
          <w:sz w:val="24"/>
          <w:szCs w:val="24"/>
        </w:rPr>
      </w:pPr>
      <w:r w:rsidRPr="00A63122">
        <w:rPr>
          <w:b/>
          <w:i/>
          <w:sz w:val="24"/>
          <w:szCs w:val="24"/>
        </w:rPr>
        <w:t>Question</w:t>
      </w:r>
      <w:r>
        <w:rPr>
          <w:b/>
          <w:i/>
          <w:sz w:val="24"/>
          <w:szCs w:val="24"/>
        </w:rPr>
        <w:t>s</w:t>
      </w:r>
      <w:r w:rsidRPr="00A63122">
        <w:rPr>
          <w:b/>
          <w:i/>
          <w:sz w:val="24"/>
          <w:szCs w:val="24"/>
        </w:rPr>
        <w:t xml:space="preserve">: </w:t>
      </w:r>
    </w:p>
    <w:p w:rsidR="00947CD6" w:rsidRPr="00A63122" w:rsidRDefault="00947CD6" w:rsidP="00947CD6">
      <w:pPr>
        <w:pStyle w:val="ListParagraph"/>
        <w:numPr>
          <w:ilvl w:val="0"/>
          <w:numId w:val="2"/>
        </w:numPr>
        <w:rPr>
          <w:sz w:val="24"/>
          <w:szCs w:val="24"/>
        </w:rPr>
      </w:pPr>
      <w:r w:rsidRPr="00A63122">
        <w:rPr>
          <w:sz w:val="24"/>
          <w:szCs w:val="24"/>
        </w:rPr>
        <w:t xml:space="preserve"> What is the maximum number of hands that Mrs. Wong can shake?</w:t>
      </w:r>
    </w:p>
    <w:p w:rsidR="00947CD6" w:rsidRDefault="00947CD6" w:rsidP="00947CD6">
      <w:pPr>
        <w:pStyle w:val="ListParagraph"/>
        <w:numPr>
          <w:ilvl w:val="0"/>
          <w:numId w:val="2"/>
        </w:numPr>
        <w:rPr>
          <w:sz w:val="24"/>
          <w:szCs w:val="24"/>
        </w:rPr>
      </w:pPr>
      <w:r w:rsidRPr="00A63122">
        <w:rPr>
          <w:sz w:val="24"/>
          <w:szCs w:val="24"/>
        </w:rPr>
        <w:t xml:space="preserve">What is the maximum number of different handshakes? </w:t>
      </w:r>
    </w:p>
    <w:p w:rsidR="00947CD6" w:rsidRDefault="00947CD6" w:rsidP="00947CD6">
      <w:pPr>
        <w:rPr>
          <w:sz w:val="24"/>
          <w:szCs w:val="24"/>
        </w:rPr>
      </w:pPr>
    </w:p>
    <w:p w:rsidR="00947CD6" w:rsidRPr="00947CD6" w:rsidRDefault="00947CD6" w:rsidP="00947CD6">
      <w:pPr>
        <w:rPr>
          <w:rFonts w:ascii="Times New Roman" w:hAnsi="Times New Roman" w:cs="Times New Roman"/>
          <w:sz w:val="24"/>
          <w:szCs w:val="24"/>
        </w:rPr>
      </w:pPr>
    </w:p>
    <w:sectPr w:rsidR="00947CD6" w:rsidRPr="00947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77179"/>
    <w:multiLevelType w:val="hybridMultilevel"/>
    <w:tmpl w:val="6026FE26"/>
    <w:lvl w:ilvl="0" w:tplc="265CF6EC">
      <w:start w:val="3"/>
      <w:numFmt w:val="bullet"/>
      <w:lvlText w:val=""/>
      <w:lvlJc w:val="left"/>
      <w:pPr>
        <w:ind w:left="720" w:hanging="360"/>
      </w:pPr>
      <w:rPr>
        <w:rFonts w:ascii="Symbol" w:eastAsiaTheme="minorHAnsi" w:hAnsi="Symbol" w:cs="Times New Roman" w:hint="default"/>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54056"/>
    <w:multiLevelType w:val="hybridMultilevel"/>
    <w:tmpl w:val="1B40E5D4"/>
    <w:lvl w:ilvl="0" w:tplc="36549D0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72180"/>
    <w:multiLevelType w:val="hybridMultilevel"/>
    <w:tmpl w:val="63B80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43B7F"/>
    <w:multiLevelType w:val="hybridMultilevel"/>
    <w:tmpl w:val="79088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25815"/>
    <w:multiLevelType w:val="hybridMultilevel"/>
    <w:tmpl w:val="0546C388"/>
    <w:lvl w:ilvl="0" w:tplc="BBCADF3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D6"/>
    <w:rsid w:val="002F50AD"/>
    <w:rsid w:val="004F7231"/>
    <w:rsid w:val="00947CD6"/>
    <w:rsid w:val="00DF2A7D"/>
    <w:rsid w:val="00F4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7185C-569E-43F7-A8E5-137FC5CA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D6"/>
    <w:pPr>
      <w:ind w:left="720"/>
      <w:contextualSpacing/>
    </w:pPr>
  </w:style>
  <w:style w:type="table" w:styleId="TableGrid">
    <w:name w:val="Table Grid"/>
    <w:basedOn w:val="TableNormal"/>
    <w:uiPriority w:val="39"/>
    <w:rsid w:val="00947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183</Words>
  <Characters>1049</Characters>
  <Application>Microsoft Office Word</Application>
  <DocSecurity>0</DocSecurity>
  <Lines>8</Lines>
  <Paragraphs>2</Paragraphs>
  <ScaleCrop>false</ScaleCrop>
  <Company>San Diego Unified School District</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Thanh-Thuy</dc:creator>
  <cp:keywords/>
  <dc:description/>
  <cp:lastModifiedBy>Cao Thanh-Thuy</cp:lastModifiedBy>
  <cp:revision>3</cp:revision>
  <dcterms:created xsi:type="dcterms:W3CDTF">2018-08-23T18:37:00Z</dcterms:created>
  <dcterms:modified xsi:type="dcterms:W3CDTF">2018-08-24T00:40:00Z</dcterms:modified>
</cp:coreProperties>
</file>