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CF3CE3" w:rsidP="00CF3CE3">
      <w:pPr>
        <w:spacing w:after="0" w:line="240" w:lineRule="auto"/>
      </w:pPr>
      <w:r>
        <w:t>Name: __________________________</w:t>
      </w:r>
      <w:r>
        <w:tab/>
        <w:t>Period: ____________</w:t>
      </w:r>
      <w:r>
        <w:tab/>
        <w:t>Table #: ______________</w:t>
      </w:r>
      <w:r>
        <w:tab/>
        <w:t>Date: _______</w:t>
      </w:r>
    </w:p>
    <w:p w:rsidR="00CF3CE3" w:rsidRDefault="00CF3CE3" w:rsidP="00CF3CE3">
      <w:pPr>
        <w:spacing w:after="0" w:line="240" w:lineRule="auto"/>
        <w:jc w:val="center"/>
        <w:rPr>
          <w:b/>
          <w:sz w:val="32"/>
        </w:rPr>
      </w:pPr>
      <w:r w:rsidRPr="00CF3CE3">
        <w:rPr>
          <w:b/>
          <w:sz w:val="32"/>
        </w:rPr>
        <w:t xml:space="preserve">Lights, </w:t>
      </w:r>
      <w:r w:rsidR="006726D9">
        <w:rPr>
          <w:b/>
          <w:sz w:val="32"/>
        </w:rPr>
        <w:t xml:space="preserve">Candles, </w:t>
      </w:r>
      <w:proofErr w:type="spellStart"/>
      <w:r w:rsidR="006726D9">
        <w:rPr>
          <w:b/>
          <w:sz w:val="32"/>
        </w:rPr>
        <w:t>Action</w:t>
      </w:r>
      <w:proofErr w:type="gramStart"/>
      <w:r w:rsidR="006726D9">
        <w:rPr>
          <w:b/>
          <w:sz w:val="32"/>
        </w:rPr>
        <w:t>!_</w:t>
      </w:r>
      <w:proofErr w:type="gramEnd"/>
      <w:r w:rsidRPr="00CF3CE3">
        <w:rPr>
          <w:b/>
          <w:sz w:val="32"/>
        </w:rPr>
        <w:t>Performance</w:t>
      </w:r>
      <w:proofErr w:type="spellEnd"/>
      <w:r w:rsidRPr="00CF3CE3">
        <w:rPr>
          <w:b/>
          <w:sz w:val="32"/>
        </w:rPr>
        <w:t xml:space="preserve"> Task</w:t>
      </w:r>
    </w:p>
    <w:p w:rsidR="00CF3CE3" w:rsidRPr="00CF3CE3" w:rsidRDefault="00CF3CE3" w:rsidP="00CF3CE3">
      <w:pPr>
        <w:spacing w:after="0" w:line="240" w:lineRule="auto"/>
        <w:jc w:val="center"/>
        <w:rPr>
          <w:b/>
          <w:sz w:val="32"/>
        </w:rPr>
      </w:pPr>
    </w:p>
    <w:p w:rsidR="00CF3CE3" w:rsidRDefault="00CF3CE3" w:rsidP="00CF3CE3">
      <w:pPr>
        <w:spacing w:after="0" w:line="240" w:lineRule="auto"/>
      </w:pPr>
      <w:r>
        <w:t xml:space="preserve">Your friend Abbie is making a movie. She is filming a fancy dinner scene and she has two types of candles on the table. She wants to determine how long the candles will last. </w:t>
      </w:r>
    </w:p>
    <w:p w:rsidR="00CF3CE3" w:rsidRDefault="00CF3CE3" w:rsidP="00CF3CE3">
      <w:pPr>
        <w:spacing w:after="0" w:line="240" w:lineRule="auto"/>
      </w:pPr>
      <w:r>
        <w:t>She takes a picture, lights the candles, and then lets them burn for 1 hour. She then takes a second picture. You can assume that each candle burns at its own constant rate.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43"/>
      </w:tblGrid>
      <w:tr w:rsidR="00CF3CE3" w:rsidTr="00CF3CE3">
        <w:tc>
          <w:tcPr>
            <w:tcW w:w="4815" w:type="dxa"/>
          </w:tcPr>
          <w:p w:rsidR="00CF3CE3" w:rsidRDefault="00CF3CE3" w:rsidP="00CF3CE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820E1E" wp14:editId="356474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177165</wp:posOffset>
                  </wp:positionV>
                  <wp:extent cx="2920558" cy="1999715"/>
                  <wp:effectExtent l="0" t="0" r="0" b="635"/>
                  <wp:wrapTight wrapText="bothSides">
                    <wp:wrapPolygon edited="0">
                      <wp:start x="0" y="0"/>
                      <wp:lineTo x="0" y="21401"/>
                      <wp:lineTo x="21417" y="21401"/>
                      <wp:lineTo x="214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558" cy="199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3" w:type="dxa"/>
          </w:tcPr>
          <w:p w:rsidR="00CF3CE3" w:rsidRDefault="00CF3CE3" w:rsidP="00CF3CE3"/>
          <w:p w:rsidR="00CF3CE3" w:rsidRDefault="00CF3CE3" w:rsidP="00CF3CE3"/>
          <w:p w:rsidR="00CF3CE3" w:rsidRDefault="00CF3CE3" w:rsidP="00CF3CE3"/>
          <w:p w:rsidR="00CF3CE3" w:rsidRDefault="00CF3CE3" w:rsidP="00CF3CE3">
            <w:r>
              <w:t>Candle Type A initial height= 20 cm</w:t>
            </w:r>
          </w:p>
          <w:p w:rsidR="00CF3CE3" w:rsidRDefault="00CF3CE3" w:rsidP="00CF3CE3">
            <w:r>
              <w:t>Candle Type B initial height = 10 cm</w:t>
            </w:r>
          </w:p>
          <w:p w:rsidR="00CF3CE3" w:rsidRDefault="00CF3CE3" w:rsidP="00CF3CE3"/>
          <w:p w:rsidR="00CF3CE3" w:rsidRDefault="00CF3CE3" w:rsidP="00CF3CE3">
            <w:r>
              <w:t>Candle Type A height after burning for 1 hour = 16 cm</w:t>
            </w:r>
          </w:p>
          <w:p w:rsidR="00CF3CE3" w:rsidRDefault="00CF3CE3" w:rsidP="00CF3CE3">
            <w:r>
              <w:t>Candle Type B height after burning for 1 hour = 9 cm</w:t>
            </w:r>
          </w:p>
          <w:p w:rsidR="00CF3CE3" w:rsidRDefault="00CF3CE3" w:rsidP="00CF3CE3"/>
          <w:p w:rsidR="00CF3CE3" w:rsidRDefault="00CF3CE3" w:rsidP="00CF3CE3">
            <w:r>
              <w:t>You will use this information to help Abbie think about the candles she might use for her film.</w:t>
            </w:r>
          </w:p>
        </w:tc>
      </w:tr>
    </w:tbl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  <w:r w:rsidRPr="00CF3CE3">
        <w:rPr>
          <w:b/>
        </w:rPr>
        <w:t>PART 1:</w:t>
      </w:r>
      <w:r>
        <w:t xml:space="preserve"> </w:t>
      </w:r>
    </w:p>
    <w:p w:rsidR="00CF3CE3" w:rsidRDefault="00CF3CE3" w:rsidP="00CF3CE3">
      <w:pPr>
        <w:spacing w:after="0" w:line="240" w:lineRule="auto"/>
      </w:pPr>
      <w:r>
        <w:t xml:space="preserve">Candles A and B are lit at the same time. What will be the height, in cm, of each candle after 3 hours of burning? </w:t>
      </w: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  <w:r>
        <w:t>Candle Type A: ____________________</w:t>
      </w:r>
      <w:r>
        <w:tab/>
      </w:r>
      <w:r>
        <w:tab/>
        <w:t>Candle Type B: ____________________</w:t>
      </w: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Pr="00CF3CE3" w:rsidRDefault="00CF3CE3" w:rsidP="00CF3CE3">
      <w:pPr>
        <w:spacing w:after="0" w:line="240" w:lineRule="auto"/>
        <w:rPr>
          <w:b/>
        </w:rPr>
      </w:pPr>
      <w:r w:rsidRPr="00CF3CE3">
        <w:rPr>
          <w:b/>
        </w:rPr>
        <w:t xml:space="preserve">PART 2: </w:t>
      </w:r>
    </w:p>
    <w:p w:rsidR="005D5E81" w:rsidRDefault="00CF3CE3" w:rsidP="00CF3CE3">
      <w:pPr>
        <w:spacing w:after="0" w:line="240" w:lineRule="auto"/>
      </w:pPr>
      <w:r>
        <w:t xml:space="preserve">Candles of each type were lit at the same time. Abbie thinks that since Candle Type </w:t>
      </w:r>
      <w:proofErr w:type="gramStart"/>
      <w:r>
        <w:t>A</w:t>
      </w:r>
      <w:proofErr w:type="gramEnd"/>
      <w:r>
        <w:t xml:space="preserve"> burns more quickly than Candle Type B, that it will burn out (have a height of 0 cm) first.</w:t>
      </w:r>
    </w:p>
    <w:p w:rsidR="005D5E81" w:rsidRPr="00982DB0" w:rsidRDefault="005D5E81" w:rsidP="00CF3CE3">
      <w:pPr>
        <w:spacing w:after="0" w:line="240" w:lineRule="auto"/>
        <w:rPr>
          <w:sz w:val="16"/>
          <w:szCs w:val="16"/>
        </w:rPr>
      </w:pPr>
    </w:p>
    <w:p w:rsidR="005D5E81" w:rsidRDefault="00CF3CE3" w:rsidP="00CF3CE3">
      <w:pPr>
        <w:spacing w:after="0" w:line="240" w:lineRule="auto"/>
      </w:pPr>
      <w:r>
        <w:t xml:space="preserve">Julie thinks that since Candle Type B starts out much shorter than Candle Type A, it will be the candle to burn out first. </w:t>
      </w:r>
    </w:p>
    <w:p w:rsidR="005D5E81" w:rsidRPr="00982DB0" w:rsidRDefault="005D5E81" w:rsidP="00CF3CE3">
      <w:pPr>
        <w:spacing w:after="0" w:line="240" w:lineRule="auto"/>
        <w:rPr>
          <w:sz w:val="16"/>
          <w:szCs w:val="16"/>
        </w:rPr>
      </w:pPr>
    </w:p>
    <w:p w:rsidR="00CF3CE3" w:rsidRDefault="00CF3CE3" w:rsidP="00CF3CE3">
      <w:pPr>
        <w:spacing w:after="0" w:line="240" w:lineRule="auto"/>
      </w:pPr>
      <w:r>
        <w:t>Which candle will burn out first? Given a mathematical explanation to convince Abbie and Julie of your solution. Clearly identify the quantities involved.</w:t>
      </w: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982DB0" w:rsidRDefault="00982DB0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360" w:lineRule="auto"/>
      </w:pPr>
      <w:r>
        <w:t>Candle ______ will burn out first because ____________________________________________________________</w:t>
      </w:r>
    </w:p>
    <w:p w:rsidR="00CF3CE3" w:rsidRDefault="00CF3CE3" w:rsidP="00CF3CE3">
      <w:pPr>
        <w:spacing w:after="0" w:line="360" w:lineRule="auto"/>
      </w:pPr>
      <w:r>
        <w:t>______________________________________________________________________________________________</w:t>
      </w:r>
    </w:p>
    <w:p w:rsidR="00CF3CE3" w:rsidRDefault="00CF3CE3" w:rsidP="00CF3CE3">
      <w:pPr>
        <w:spacing w:after="0" w:line="360" w:lineRule="auto"/>
      </w:pPr>
      <w:r>
        <w:t>______________________________________________________________________________________________</w:t>
      </w:r>
    </w:p>
    <w:p w:rsidR="00CF3CE3" w:rsidRDefault="00CF3CE3" w:rsidP="00CF3CE3">
      <w:pPr>
        <w:spacing w:after="0" w:line="360" w:lineRule="auto"/>
      </w:pPr>
      <w:r>
        <w:t>______________________________________________________________________________________________</w:t>
      </w:r>
    </w:p>
    <w:p w:rsidR="00CF3CE3" w:rsidRDefault="00CF3CE3" w:rsidP="00CF3CE3">
      <w:pPr>
        <w:spacing w:after="0" w:line="360" w:lineRule="auto"/>
      </w:pPr>
      <w:r>
        <w:t>______________________________________________________________________________________________</w:t>
      </w:r>
    </w:p>
    <w:p w:rsidR="005D5E81" w:rsidRDefault="00CF3CE3" w:rsidP="00CF3CE3">
      <w:pPr>
        <w:spacing w:after="0" w:line="240" w:lineRule="auto"/>
      </w:pPr>
      <w:r>
        <w:t>______________________________________________________________________________________________</w:t>
      </w:r>
    </w:p>
    <w:p w:rsidR="00CF3CE3" w:rsidRPr="005D5E81" w:rsidRDefault="00CF3CE3" w:rsidP="00CF3CE3">
      <w:pPr>
        <w:spacing w:after="0" w:line="240" w:lineRule="auto"/>
      </w:pPr>
      <w:r w:rsidRPr="00CF3CE3">
        <w:rPr>
          <w:b/>
        </w:rPr>
        <w:lastRenderedPageBreak/>
        <w:t>PART 3:</w:t>
      </w:r>
    </w:p>
    <w:p w:rsidR="005D5E81" w:rsidRDefault="00CF3CE3" w:rsidP="00CF3CE3">
      <w:pPr>
        <w:spacing w:after="0" w:line="240" w:lineRule="auto"/>
      </w:pPr>
      <w:r>
        <w:t xml:space="preserve">Abbie has 3 hours left to film. She lights a </w:t>
      </w:r>
      <w:r w:rsidRPr="00CF3CE3">
        <w:rPr>
          <w:b/>
          <w:i/>
        </w:rPr>
        <w:t>new</w:t>
      </w:r>
      <w:r>
        <w:t xml:space="preserve"> Candle Type A and Candle Type B and then starts filming. </w:t>
      </w:r>
    </w:p>
    <w:p w:rsidR="005D5E81" w:rsidRPr="00982DB0" w:rsidRDefault="005D5E81" w:rsidP="00CF3CE3">
      <w:pPr>
        <w:spacing w:after="0" w:line="240" w:lineRule="auto"/>
        <w:rPr>
          <w:sz w:val="16"/>
          <w:szCs w:val="16"/>
        </w:rPr>
      </w:pPr>
    </w:p>
    <w:p w:rsidR="005D5E81" w:rsidRDefault="00CF3CE3" w:rsidP="00CF3CE3">
      <w:pPr>
        <w:spacing w:after="0" w:line="240" w:lineRule="auto"/>
      </w:pPr>
      <w:r>
        <w:t xml:space="preserve">In the 3 hours she has left, will Abbie capture the moment when the candles are exactly the same height? </w:t>
      </w:r>
    </w:p>
    <w:p w:rsidR="005D5E81" w:rsidRPr="00982DB0" w:rsidRDefault="005D5E81" w:rsidP="00CF3CE3">
      <w:pPr>
        <w:spacing w:after="0" w:line="240" w:lineRule="auto"/>
        <w:rPr>
          <w:sz w:val="16"/>
          <w:szCs w:val="16"/>
        </w:rPr>
      </w:pPr>
    </w:p>
    <w:p w:rsidR="00CF3CE3" w:rsidRDefault="00CF3CE3" w:rsidP="00CF3CE3">
      <w:pPr>
        <w:spacing w:after="0" w:line="240" w:lineRule="auto"/>
      </w:pPr>
      <w:r>
        <w:t>Explain to Abbie how you can determine the answer.</w:t>
      </w: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spacing w:after="0" w:line="360" w:lineRule="auto"/>
      </w:pPr>
    </w:p>
    <w:p w:rsidR="00CF3CE3" w:rsidRDefault="00CF3CE3" w:rsidP="00CF3CE3">
      <w:pPr>
        <w:spacing w:after="0" w:line="360" w:lineRule="auto"/>
      </w:pPr>
    </w:p>
    <w:p w:rsidR="00CF3CE3" w:rsidRDefault="00CF3CE3" w:rsidP="00CF3CE3">
      <w:pPr>
        <w:spacing w:after="0" w:line="360" w:lineRule="auto"/>
      </w:pPr>
      <w:r>
        <w:t xml:space="preserve">________ </w:t>
      </w:r>
      <w:proofErr w:type="gramStart"/>
      <w:r>
        <w:t>because</w:t>
      </w:r>
      <w:proofErr w:type="gramEnd"/>
      <w:r>
        <w:t xml:space="preserve"> _______________________________________________________________________________</w:t>
      </w:r>
    </w:p>
    <w:p w:rsidR="00CF3CE3" w:rsidRDefault="00CF3CE3" w:rsidP="00CF3CE3">
      <w:pPr>
        <w:spacing w:after="0" w:line="360" w:lineRule="auto"/>
      </w:pPr>
      <w:r>
        <w:t>______________________________________________________________________________________________</w:t>
      </w:r>
    </w:p>
    <w:p w:rsidR="00CF3CE3" w:rsidRDefault="00CF3CE3" w:rsidP="00CF3CE3">
      <w:pPr>
        <w:spacing w:after="0" w:line="240" w:lineRule="auto"/>
      </w:pPr>
      <w:r>
        <w:t>______________________________________________________________________________________________</w:t>
      </w:r>
    </w:p>
    <w:p w:rsidR="00CF3CE3" w:rsidRDefault="00CF3CE3" w:rsidP="00CF3CE3">
      <w:pPr>
        <w:spacing w:after="0" w:line="240" w:lineRule="auto"/>
      </w:pPr>
    </w:p>
    <w:p w:rsidR="00C815BF" w:rsidRDefault="00C815BF" w:rsidP="00CF3CE3">
      <w:pPr>
        <w:spacing w:after="0" w:line="240" w:lineRule="auto"/>
      </w:pPr>
    </w:p>
    <w:p w:rsidR="00CF3CE3" w:rsidRPr="00CF3CE3" w:rsidRDefault="00CF3CE3" w:rsidP="00CF3CE3">
      <w:pPr>
        <w:spacing w:after="0" w:line="240" w:lineRule="auto"/>
        <w:rPr>
          <w:b/>
        </w:rPr>
      </w:pPr>
      <w:r w:rsidRPr="00CF3CE3">
        <w:rPr>
          <w:b/>
        </w:rPr>
        <w:t>PART 4:</w:t>
      </w:r>
    </w:p>
    <w:p w:rsidR="005D5E81" w:rsidRDefault="00CF3CE3" w:rsidP="00CF3CE3">
      <w:pPr>
        <w:spacing w:after="0" w:line="240" w:lineRule="auto"/>
      </w:pPr>
      <w:r>
        <w:t xml:space="preserve">You have decided to use functions to help Abbie think about candles. </w:t>
      </w:r>
    </w:p>
    <w:p w:rsidR="005D5E81" w:rsidRPr="00982DB0" w:rsidRDefault="005D5E81" w:rsidP="00CF3CE3">
      <w:pPr>
        <w:spacing w:after="0" w:line="240" w:lineRule="auto"/>
        <w:rPr>
          <w:sz w:val="16"/>
          <w:szCs w:val="16"/>
        </w:rPr>
      </w:pPr>
    </w:p>
    <w:p w:rsidR="00CF3CE3" w:rsidRDefault="00CF3CE3" w:rsidP="00CF3CE3">
      <w:pPr>
        <w:spacing w:after="0" w:line="240" w:lineRule="auto"/>
      </w:pPr>
      <w:r>
        <w:t>You show her how to represent the height of a candle,</w:t>
      </w:r>
      <w:r w:rsidRPr="00CF3CE3">
        <w:rPr>
          <w:b/>
          <w:i/>
        </w:rPr>
        <w:t xml:space="preserve"> h</w:t>
      </w:r>
      <w:r>
        <w:t xml:space="preserve">, as a function of time, </w:t>
      </w:r>
      <w:r w:rsidRPr="00CF3CE3">
        <w:rPr>
          <w:b/>
          <w:i/>
        </w:rPr>
        <w:t>t</w:t>
      </w:r>
      <w:r>
        <w:t xml:space="preserve">, using this equation: </w:t>
      </w:r>
      <w:r w:rsidRPr="00CF3CE3">
        <w:rPr>
          <w:b/>
        </w:rPr>
        <w:t>h = k +</w:t>
      </w:r>
      <w:proofErr w:type="spellStart"/>
      <w:proofErr w:type="gramStart"/>
      <w:r w:rsidRPr="00CF3CE3">
        <w:rPr>
          <w:b/>
        </w:rPr>
        <w:t>nt</w:t>
      </w:r>
      <w:proofErr w:type="spellEnd"/>
      <w:proofErr w:type="gramEnd"/>
    </w:p>
    <w:p w:rsidR="005D5E81" w:rsidRPr="00982DB0" w:rsidRDefault="005D5E81" w:rsidP="00CF3CE3">
      <w:pPr>
        <w:spacing w:after="0" w:line="240" w:lineRule="auto"/>
        <w:rPr>
          <w:sz w:val="16"/>
          <w:szCs w:val="16"/>
        </w:rPr>
      </w:pPr>
    </w:p>
    <w:p w:rsidR="00CF3CE3" w:rsidRDefault="005D5E81" w:rsidP="00CF3CE3">
      <w:pPr>
        <w:spacing w:after="0" w:line="240" w:lineRule="auto"/>
      </w:pPr>
      <w:r>
        <w:t>First, e</w:t>
      </w:r>
      <w:r w:rsidR="00CF3CE3">
        <w:t xml:space="preserve">xplain to Abbie what </w:t>
      </w:r>
      <w:r w:rsidR="00CF3CE3" w:rsidRPr="00CF3CE3">
        <w:rPr>
          <w:b/>
          <w:i/>
        </w:rPr>
        <w:t>k</w:t>
      </w:r>
      <w:r w:rsidR="00CF3CE3">
        <w:t xml:space="preserve"> and </w:t>
      </w:r>
      <w:r w:rsidR="00CF3CE3" w:rsidRPr="00CF3CE3">
        <w:rPr>
          <w:b/>
          <w:i/>
        </w:rPr>
        <w:t xml:space="preserve">n </w:t>
      </w:r>
      <w:r w:rsidR="00CF3CE3">
        <w:t xml:space="preserve">represent in order to model the different candles. Be specific in your explanation. </w:t>
      </w:r>
    </w:p>
    <w:p w:rsidR="00CF3CE3" w:rsidRPr="00982DB0" w:rsidRDefault="00CF3CE3" w:rsidP="00CF3CE3">
      <w:pPr>
        <w:spacing w:after="0" w:line="240" w:lineRule="auto"/>
        <w:rPr>
          <w:sz w:val="16"/>
          <w:szCs w:val="16"/>
        </w:rPr>
      </w:pPr>
    </w:p>
    <w:p w:rsidR="00CF3CE3" w:rsidRDefault="00CF3CE3" w:rsidP="00CF3CE3">
      <w:pPr>
        <w:spacing w:after="0" w:line="360" w:lineRule="auto"/>
      </w:pPr>
      <w:r>
        <w:t>______________________________________________________________________________________________</w:t>
      </w:r>
    </w:p>
    <w:p w:rsidR="00CF3CE3" w:rsidRDefault="00CF3CE3" w:rsidP="00CF3CE3">
      <w:pPr>
        <w:spacing w:after="0" w:line="240" w:lineRule="auto"/>
      </w:pPr>
      <w:r>
        <w:t>______________________________________________________________________________________________</w:t>
      </w:r>
    </w:p>
    <w:p w:rsidR="00CF3CE3" w:rsidRDefault="00CF3CE3" w:rsidP="00CF3CE3">
      <w:pPr>
        <w:spacing w:after="0" w:line="240" w:lineRule="auto"/>
      </w:pPr>
    </w:p>
    <w:p w:rsidR="00982DB0" w:rsidRDefault="00982DB0" w:rsidP="00CF3CE3">
      <w:pPr>
        <w:spacing w:after="0" w:line="240" w:lineRule="auto"/>
      </w:pPr>
    </w:p>
    <w:p w:rsidR="00CF3CE3" w:rsidRPr="00CF3CE3" w:rsidRDefault="00CF3CE3" w:rsidP="00CF3CE3">
      <w:pPr>
        <w:spacing w:after="0" w:line="240" w:lineRule="auto"/>
        <w:rPr>
          <w:b/>
        </w:rPr>
      </w:pPr>
      <w:r w:rsidRPr="00CF3CE3">
        <w:rPr>
          <w:b/>
        </w:rPr>
        <w:t>PART 5:</w:t>
      </w:r>
    </w:p>
    <w:p w:rsidR="00CF3CE3" w:rsidRDefault="00CF3CE3" w:rsidP="00CF3CE3">
      <w:pPr>
        <w:spacing w:after="0" w:line="240" w:lineRule="auto"/>
      </w:pPr>
      <w:r>
        <w:t xml:space="preserve">Now, write an equation for Candle A and an equation for Candle B that will tell Abbie the height </w:t>
      </w:r>
      <w:r w:rsidRPr="00CF3CE3">
        <w:rPr>
          <w:b/>
          <w:i/>
        </w:rPr>
        <w:t>h</w:t>
      </w:r>
      <w:r>
        <w:t xml:space="preserve"> of the candle, in cm, at </w:t>
      </w:r>
      <w:r w:rsidRPr="00CF3CE3">
        <w:rPr>
          <w:b/>
          <w:i/>
        </w:rPr>
        <w:t>t</w:t>
      </w:r>
      <w:r>
        <w:t xml:space="preserve"> hours after it is lit. </w:t>
      </w:r>
    </w:p>
    <w:p w:rsidR="00CF3CE3" w:rsidRDefault="00CF3CE3" w:rsidP="00CF3CE3">
      <w:pPr>
        <w:spacing w:after="0" w:line="240" w:lineRule="auto"/>
      </w:pPr>
    </w:p>
    <w:p w:rsidR="00CF3CE3" w:rsidRDefault="00CF3CE3" w:rsidP="00CF3CE3">
      <w:pPr>
        <w:tabs>
          <w:tab w:val="left" w:pos="7127"/>
        </w:tabs>
        <w:spacing w:after="0" w:line="240" w:lineRule="auto"/>
      </w:pPr>
      <w:r>
        <w:t>Equation for Candle A: ____________________</w:t>
      </w:r>
      <w:r w:rsidRPr="00CF3CE3">
        <w:t xml:space="preserve"> </w:t>
      </w:r>
      <w:r>
        <w:t xml:space="preserve">                            Equation for Candle B: ____________________</w:t>
      </w:r>
    </w:p>
    <w:p w:rsidR="00CF3CE3" w:rsidRDefault="00CF3CE3" w:rsidP="00CF3CE3">
      <w:pPr>
        <w:tabs>
          <w:tab w:val="left" w:pos="7127"/>
        </w:tabs>
        <w:spacing w:after="0" w:line="240" w:lineRule="auto"/>
      </w:pPr>
    </w:p>
    <w:p w:rsidR="00982DB0" w:rsidRDefault="00982DB0" w:rsidP="00CF3CE3">
      <w:pPr>
        <w:tabs>
          <w:tab w:val="left" w:pos="7127"/>
        </w:tabs>
        <w:spacing w:after="0" w:line="240" w:lineRule="auto"/>
      </w:pPr>
    </w:p>
    <w:p w:rsidR="00CF3CE3" w:rsidRPr="00CF3CE3" w:rsidRDefault="00CF3CE3" w:rsidP="00CF3CE3">
      <w:pPr>
        <w:tabs>
          <w:tab w:val="left" w:pos="7127"/>
        </w:tabs>
        <w:spacing w:after="0" w:line="240" w:lineRule="auto"/>
        <w:rPr>
          <w:b/>
        </w:rPr>
      </w:pPr>
      <w:r w:rsidRPr="00CF3CE3">
        <w:rPr>
          <w:b/>
        </w:rPr>
        <w:t>PART 6:</w:t>
      </w:r>
    </w:p>
    <w:p w:rsidR="005D5E81" w:rsidRDefault="00CF3CE3" w:rsidP="00CF3CE3">
      <w:pPr>
        <w:tabs>
          <w:tab w:val="left" w:pos="7127"/>
        </w:tabs>
        <w:spacing w:after="0" w:line="240" w:lineRule="auto"/>
      </w:pPr>
      <w:r>
        <w:t xml:space="preserve">For her next film Abbie wants candles that will burn for exactly 8 hours. You want to give her a choice by designing two different candles (Type C and Type D). </w:t>
      </w:r>
    </w:p>
    <w:p w:rsidR="005D5E81" w:rsidRPr="00982DB0" w:rsidRDefault="005D5E81" w:rsidP="00CF3CE3">
      <w:pPr>
        <w:tabs>
          <w:tab w:val="left" w:pos="7127"/>
        </w:tabs>
        <w:spacing w:after="0" w:line="240" w:lineRule="auto"/>
        <w:rPr>
          <w:sz w:val="16"/>
          <w:szCs w:val="16"/>
        </w:rPr>
      </w:pPr>
    </w:p>
    <w:p w:rsidR="005D5E81" w:rsidRDefault="00CF3CE3" w:rsidP="00CF3CE3">
      <w:pPr>
        <w:tabs>
          <w:tab w:val="left" w:pos="7127"/>
        </w:tabs>
        <w:spacing w:after="0" w:line="240" w:lineRule="auto"/>
      </w:pPr>
      <w:r>
        <w:t xml:space="preserve">Using the equation </w:t>
      </w:r>
      <w:r w:rsidRPr="00CF3CE3">
        <w:rPr>
          <w:b/>
        </w:rPr>
        <w:t xml:space="preserve">h = k + </w:t>
      </w:r>
      <w:proofErr w:type="spellStart"/>
      <w:r w:rsidRPr="00CF3CE3">
        <w:rPr>
          <w:b/>
        </w:rPr>
        <w:t>nt</w:t>
      </w:r>
      <w:proofErr w:type="spellEnd"/>
      <w:r>
        <w:t xml:space="preserve">, determine two different pairs of values for </w:t>
      </w:r>
      <w:r w:rsidRPr="00CF3CE3">
        <w:rPr>
          <w:b/>
          <w:i/>
        </w:rPr>
        <w:t>k</w:t>
      </w:r>
      <w:r>
        <w:t xml:space="preserve"> and </w:t>
      </w:r>
      <w:r w:rsidRPr="00CF3CE3">
        <w:rPr>
          <w:b/>
          <w:i/>
        </w:rPr>
        <w:t>n</w:t>
      </w:r>
      <w:r>
        <w:t xml:space="preserve"> that will meet the requirement to burn down to a height of 0 cm in exactly 8 hours. </w:t>
      </w:r>
    </w:p>
    <w:p w:rsidR="005D5E81" w:rsidRPr="00982DB0" w:rsidRDefault="005D5E81" w:rsidP="00CF3CE3">
      <w:pPr>
        <w:tabs>
          <w:tab w:val="left" w:pos="7127"/>
        </w:tabs>
        <w:spacing w:after="0" w:line="240" w:lineRule="auto"/>
        <w:rPr>
          <w:sz w:val="16"/>
          <w:szCs w:val="16"/>
        </w:rPr>
      </w:pPr>
    </w:p>
    <w:p w:rsidR="00CF3CE3" w:rsidRDefault="00CF3CE3" w:rsidP="00CF3CE3">
      <w:pPr>
        <w:tabs>
          <w:tab w:val="left" w:pos="7127"/>
        </w:tabs>
        <w:spacing w:after="0" w:line="240" w:lineRule="auto"/>
      </w:pPr>
      <w:r>
        <w:t xml:space="preserve">Complete the table to show two possible sets of values for </w:t>
      </w:r>
      <w:r w:rsidRPr="00CF3CE3">
        <w:rPr>
          <w:b/>
          <w:i/>
        </w:rPr>
        <w:t>k</w:t>
      </w:r>
      <w:r>
        <w:t xml:space="preserve"> and </w:t>
      </w:r>
      <w:r w:rsidRPr="00CF3CE3">
        <w:rPr>
          <w:b/>
          <w:i/>
        </w:rPr>
        <w:t>n</w:t>
      </w:r>
      <w:r>
        <w:t xml:space="preserve"> for your new candle designs. </w:t>
      </w:r>
    </w:p>
    <w:p w:rsidR="00CF3CE3" w:rsidRDefault="00CF3CE3" w:rsidP="00CF3CE3">
      <w:pPr>
        <w:tabs>
          <w:tab w:val="left" w:pos="7127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</w:tblGrid>
      <w:tr w:rsidR="00CF3CE3" w:rsidTr="00CF3CE3">
        <w:tc>
          <w:tcPr>
            <w:tcW w:w="2589" w:type="dxa"/>
          </w:tcPr>
          <w:p w:rsidR="00CF3CE3" w:rsidRPr="00CF3CE3" w:rsidRDefault="00CF3CE3" w:rsidP="00CF3CE3">
            <w:pPr>
              <w:tabs>
                <w:tab w:val="left" w:pos="7127"/>
              </w:tabs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CF3CE3" w:rsidRPr="00CF3CE3" w:rsidRDefault="00CF3CE3" w:rsidP="00CF3CE3">
            <w:pPr>
              <w:tabs>
                <w:tab w:val="left" w:pos="7127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590" w:type="dxa"/>
          </w:tcPr>
          <w:p w:rsidR="00CF3CE3" w:rsidRPr="00CF3CE3" w:rsidRDefault="00CF3CE3" w:rsidP="00CF3CE3">
            <w:pPr>
              <w:tabs>
                <w:tab w:val="left" w:pos="7127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590" w:type="dxa"/>
          </w:tcPr>
          <w:p w:rsidR="00CF3CE3" w:rsidRPr="00CF3CE3" w:rsidRDefault="00CF3CE3" w:rsidP="00CF3CE3">
            <w:pPr>
              <w:tabs>
                <w:tab w:val="left" w:pos="7127"/>
              </w:tabs>
              <w:jc w:val="center"/>
              <w:rPr>
                <w:b/>
              </w:rPr>
            </w:pPr>
            <w:r w:rsidRPr="00CF3CE3">
              <w:rPr>
                <w:b/>
              </w:rPr>
              <w:t>Equation</w:t>
            </w:r>
          </w:p>
        </w:tc>
      </w:tr>
      <w:tr w:rsidR="00CF3CE3" w:rsidTr="00CF3CE3">
        <w:tc>
          <w:tcPr>
            <w:tcW w:w="2589" w:type="dxa"/>
          </w:tcPr>
          <w:p w:rsidR="00CF3CE3" w:rsidRPr="00CF3CE3" w:rsidRDefault="00CF3CE3" w:rsidP="00CF3CE3">
            <w:pPr>
              <w:tabs>
                <w:tab w:val="left" w:pos="7127"/>
              </w:tabs>
              <w:jc w:val="center"/>
              <w:rPr>
                <w:b/>
              </w:rPr>
            </w:pPr>
            <w:r w:rsidRPr="00CF3CE3">
              <w:rPr>
                <w:b/>
              </w:rPr>
              <w:t>Candle Type C</w:t>
            </w:r>
          </w:p>
          <w:p w:rsidR="00CF3CE3" w:rsidRPr="00CF3CE3" w:rsidRDefault="00CF3CE3" w:rsidP="00CF3CE3">
            <w:pPr>
              <w:tabs>
                <w:tab w:val="left" w:pos="7127"/>
              </w:tabs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CF3CE3" w:rsidRDefault="00CF3CE3" w:rsidP="00CF3CE3">
            <w:pPr>
              <w:tabs>
                <w:tab w:val="left" w:pos="7127"/>
              </w:tabs>
            </w:pPr>
          </w:p>
        </w:tc>
        <w:tc>
          <w:tcPr>
            <w:tcW w:w="2590" w:type="dxa"/>
          </w:tcPr>
          <w:p w:rsidR="00CF3CE3" w:rsidRDefault="00CF3CE3" w:rsidP="00CF3CE3">
            <w:pPr>
              <w:tabs>
                <w:tab w:val="left" w:pos="7127"/>
              </w:tabs>
            </w:pPr>
          </w:p>
        </w:tc>
        <w:tc>
          <w:tcPr>
            <w:tcW w:w="2590" w:type="dxa"/>
          </w:tcPr>
          <w:p w:rsidR="00CF3CE3" w:rsidRDefault="00CF3CE3" w:rsidP="00CF3CE3">
            <w:pPr>
              <w:tabs>
                <w:tab w:val="left" w:pos="7127"/>
              </w:tabs>
            </w:pPr>
          </w:p>
        </w:tc>
      </w:tr>
      <w:tr w:rsidR="00CF3CE3" w:rsidTr="00CF3CE3">
        <w:tc>
          <w:tcPr>
            <w:tcW w:w="2589" w:type="dxa"/>
          </w:tcPr>
          <w:p w:rsidR="00CF3CE3" w:rsidRPr="00CF3CE3" w:rsidRDefault="00CF3CE3" w:rsidP="00CF3CE3">
            <w:pPr>
              <w:tabs>
                <w:tab w:val="left" w:pos="7127"/>
              </w:tabs>
              <w:jc w:val="center"/>
              <w:rPr>
                <w:b/>
              </w:rPr>
            </w:pPr>
            <w:r w:rsidRPr="00CF3CE3">
              <w:rPr>
                <w:b/>
              </w:rPr>
              <w:t>Candle Type D</w:t>
            </w:r>
          </w:p>
          <w:p w:rsidR="00CF3CE3" w:rsidRPr="00CF3CE3" w:rsidRDefault="00CF3CE3" w:rsidP="00CF3CE3">
            <w:pPr>
              <w:tabs>
                <w:tab w:val="left" w:pos="7127"/>
              </w:tabs>
              <w:jc w:val="center"/>
              <w:rPr>
                <w:b/>
              </w:rPr>
            </w:pPr>
          </w:p>
        </w:tc>
        <w:tc>
          <w:tcPr>
            <w:tcW w:w="2589" w:type="dxa"/>
          </w:tcPr>
          <w:p w:rsidR="00CF3CE3" w:rsidRDefault="00CF3CE3" w:rsidP="00CF3CE3">
            <w:pPr>
              <w:tabs>
                <w:tab w:val="left" w:pos="7127"/>
              </w:tabs>
            </w:pPr>
          </w:p>
        </w:tc>
        <w:tc>
          <w:tcPr>
            <w:tcW w:w="2590" w:type="dxa"/>
          </w:tcPr>
          <w:p w:rsidR="00CF3CE3" w:rsidRDefault="00CF3CE3" w:rsidP="00CF3CE3">
            <w:pPr>
              <w:tabs>
                <w:tab w:val="left" w:pos="7127"/>
              </w:tabs>
            </w:pPr>
          </w:p>
        </w:tc>
        <w:tc>
          <w:tcPr>
            <w:tcW w:w="2590" w:type="dxa"/>
          </w:tcPr>
          <w:p w:rsidR="00CF3CE3" w:rsidRDefault="00CF3CE3" w:rsidP="00CF3CE3">
            <w:pPr>
              <w:tabs>
                <w:tab w:val="left" w:pos="7127"/>
              </w:tabs>
            </w:pPr>
          </w:p>
        </w:tc>
      </w:tr>
    </w:tbl>
    <w:p w:rsidR="00CF3CE3" w:rsidRPr="005D5E81" w:rsidRDefault="00CF3CE3" w:rsidP="00CF3CE3">
      <w:pPr>
        <w:spacing w:after="0" w:line="240" w:lineRule="auto"/>
        <w:rPr>
          <w:sz w:val="12"/>
        </w:rPr>
      </w:pPr>
    </w:p>
    <w:p w:rsidR="00982DB0" w:rsidRDefault="00982DB0" w:rsidP="00CF3CE3">
      <w:pPr>
        <w:spacing w:after="0" w:line="240" w:lineRule="auto"/>
        <w:rPr>
          <w:i/>
          <w:sz w:val="20"/>
        </w:rPr>
      </w:pPr>
    </w:p>
    <w:p w:rsidR="00CF3CE3" w:rsidRPr="005D5E81" w:rsidRDefault="00CF3CE3" w:rsidP="00CF3CE3">
      <w:pPr>
        <w:spacing w:after="0" w:line="240" w:lineRule="auto"/>
        <w:rPr>
          <w:i/>
          <w:sz w:val="20"/>
        </w:rPr>
      </w:pPr>
      <w:bookmarkStart w:id="0" w:name="_GoBack"/>
      <w:bookmarkEnd w:id="0"/>
      <w:r w:rsidRPr="00CF3CE3">
        <w:rPr>
          <w:i/>
          <w:sz w:val="20"/>
        </w:rPr>
        <w:t>The worksheet is taken from Smarter Balanced Mathematics High School</w:t>
      </w:r>
    </w:p>
    <w:sectPr w:rsidR="00CF3CE3" w:rsidRPr="005D5E81" w:rsidSect="00CF3CE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E3"/>
    <w:rsid w:val="002F50AD"/>
    <w:rsid w:val="005D5E81"/>
    <w:rsid w:val="006726D9"/>
    <w:rsid w:val="00982DB0"/>
    <w:rsid w:val="00C815BF"/>
    <w:rsid w:val="00CF3CE3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E8EAB-B776-4FC7-BFBE-F39FBD55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2019-05-08T22:33:00Z</dcterms:created>
  <dcterms:modified xsi:type="dcterms:W3CDTF">2019-05-08T22:33:00Z</dcterms:modified>
</cp:coreProperties>
</file>